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1E" w:rsidRDefault="009A491E" w:rsidP="009A491E">
      <w:pPr>
        <w:jc w:val="center"/>
        <w:rPr>
          <w:b/>
        </w:rPr>
      </w:pPr>
      <w:r>
        <w:rPr>
          <w:b/>
        </w:rPr>
        <w:t>ПАСПОРТ ТВОРЧЕСКОГО КОЛЛЕКТИВА</w:t>
      </w:r>
    </w:p>
    <w:p w:rsidR="009A491E" w:rsidRDefault="009A491E" w:rsidP="009A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541"/>
      </w:tblGrid>
      <w:tr w:rsidR="009A491E" w:rsidTr="009A491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название творческого коллектива</w:t>
            </w: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Жанр творчества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создания коллектива (приказ приложить)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присвоения звания «Народный», «Образцовый» (если есть)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номер приказа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последнего подтверждения звания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номер приказа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Возрастной тип коллектива (взрослый, смешанный, детский)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коллектива, телефоны,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Анкетные данные руководителя коллектива</w:t>
            </w: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(что и когда окончил, специализация)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 в сфере культуры (с какого года)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прохождении повышения квалификации (темы, год), посещение семинаров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 с данным коллективом (с какого года)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основной (штатной) работы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Звания, награды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Анкетные данные концертмейстера коллектива</w:t>
            </w: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(что и когда окончил, специализация)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 в сфере культуры (с какого года)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 с данным коллективом (с какого года)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  <w:tr w:rsidR="009A491E" w:rsidTr="009A491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E" w:rsidRDefault="009A4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B2A9A" w:rsidRDefault="000B2A9A" w:rsidP="009A49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A491E" w:rsidRDefault="009A491E" w:rsidP="009A49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27.07.2006 г. № 152-ФЗ «О персональных данных» выражаю согласие ГБУК «Белгородский государственный центр народного творчества», расположенному по адресу: 308006, г. Белгород, ул. </w:t>
      </w:r>
      <w:proofErr w:type="gramStart"/>
      <w:r>
        <w:rPr>
          <w:sz w:val="26"/>
          <w:szCs w:val="26"/>
        </w:rPr>
        <w:t>Широкая</w:t>
      </w:r>
      <w:proofErr w:type="gramEnd"/>
      <w:r>
        <w:rPr>
          <w:sz w:val="26"/>
          <w:szCs w:val="26"/>
        </w:rPr>
        <w:t>, д. 1, на  обработку предоставленных нами персональных данных.</w:t>
      </w:r>
    </w:p>
    <w:p w:rsidR="009A491E" w:rsidRDefault="009A491E" w:rsidP="009A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AA2A19" w:rsidRDefault="00867B81" w:rsidP="009A491E">
      <w:r>
        <w:rPr>
          <w:b/>
          <w:sz w:val="26"/>
          <w:szCs w:val="26"/>
        </w:rPr>
        <w:t xml:space="preserve">Директор МКУК ЦКС </w:t>
      </w:r>
      <w:r w:rsidR="009A491E">
        <w:rPr>
          <w:b/>
          <w:sz w:val="26"/>
          <w:szCs w:val="26"/>
        </w:rPr>
        <w:t xml:space="preserve">  _______________________</w:t>
      </w:r>
      <w:bookmarkStart w:id="0" w:name="_GoBack"/>
      <w:bookmarkEnd w:id="0"/>
      <w:r w:rsidR="009A49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Бутенко Юлия Васильевна</w:t>
      </w:r>
    </w:p>
    <w:sectPr w:rsidR="00AA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13"/>
    <w:rsid w:val="000B2A9A"/>
    <w:rsid w:val="000B767D"/>
    <w:rsid w:val="00663213"/>
    <w:rsid w:val="00867B81"/>
    <w:rsid w:val="009A491E"/>
    <w:rsid w:val="00B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TMC_11_00</dc:creator>
  <cp:keywords/>
  <dc:description/>
  <cp:lastModifiedBy>TMC_11_00</cp:lastModifiedBy>
  <cp:revision>5</cp:revision>
  <dcterms:created xsi:type="dcterms:W3CDTF">2022-10-10T11:05:00Z</dcterms:created>
  <dcterms:modified xsi:type="dcterms:W3CDTF">2022-10-10T11:09:00Z</dcterms:modified>
</cp:coreProperties>
</file>