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BCC" w:rsidRDefault="00A54BCC" w:rsidP="00047E8E">
      <w:pPr>
        <w:spacing w:after="0" w:line="240" w:lineRule="auto"/>
        <w:jc w:val="center"/>
        <w:rPr>
          <w:rFonts w:ascii="Times New Roman" w:hAnsi="Times New Roman" w:cs="Times New Roman"/>
          <w:b/>
          <w:bCs/>
          <w:sz w:val="28"/>
          <w:szCs w:val="28"/>
        </w:rPr>
      </w:pPr>
      <w:r w:rsidRPr="00A54BCC">
        <w:rPr>
          <w:rFonts w:ascii="Times New Roman" w:hAnsi="Times New Roman" w:cs="Times New Roman"/>
          <w:b/>
          <w:bCs/>
          <w:noProof/>
          <w:sz w:val="28"/>
          <w:szCs w:val="28"/>
          <w:lang w:eastAsia="ru-RU"/>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1085850" cy="11049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04900"/>
                        </a:xfrm>
                        <a:prstGeom prst="rect">
                          <a:avLst/>
                        </a:prstGeom>
                        <a:solidFill>
                          <a:srgbClr val="FFFFFF"/>
                        </a:solidFill>
                        <a:ln w="9525">
                          <a:noFill/>
                          <a:miter lim="800000"/>
                          <a:headEnd/>
                          <a:tailEnd/>
                        </a:ln>
                      </wps:spPr>
                      <wps:txbx>
                        <w:txbxContent>
                          <w:p w:rsidR="00A54BCC" w:rsidRPr="00A54BCC" w:rsidRDefault="00A54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85.5pt;height:8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" stroked="f">
                <v:textbox>
                  <w:txbxContent>
                    <w:p w:rsidR="00A54BCC" w:rsidRPr="00A54BCC" w:rsidRDefault="00A54BCC"/>
                  </w:txbxContent>
                </v:textbox>
              </v:shape>
            </w:pict>
          </mc:Fallback>
        </mc:AlternateContent>
      </w:r>
    </w:p>
    <w:p w:rsidR="00A54BCC" w:rsidRDefault="00A54BCC" w:rsidP="00047E8E">
      <w:pPr>
        <w:spacing w:after="0" w:line="240" w:lineRule="auto"/>
        <w:jc w:val="center"/>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A54BCC" w:rsidRPr="00A07BD3" w:rsidRDefault="00A54BCC" w:rsidP="00A07BD3">
      <w:pPr>
        <w:spacing w:after="0" w:line="240" w:lineRule="auto"/>
        <w:rPr>
          <w:rFonts w:asciiTheme="minorHAnsi" w:hAnsiTheme="minorHAnsi" w:cs="Times New Roman"/>
          <w:bCs/>
          <w:sz w:val="28"/>
          <w:szCs w:val="28"/>
        </w:rPr>
      </w:pPr>
    </w:p>
    <w:p w:rsidR="00A54BCC" w:rsidRPr="00A07BD3" w:rsidRDefault="00A54BCC" w:rsidP="00A54BCC">
      <w:pPr>
        <w:spacing w:after="0" w:line="360" w:lineRule="auto"/>
        <w:jc w:val="center"/>
        <w:rPr>
          <w:rFonts w:asciiTheme="minorHAnsi" w:eastAsia="Arial Unicode MS" w:hAnsiTheme="minorHAnsi" w:cs="Arial"/>
          <w:b/>
          <w:bCs/>
          <w:color w:val="1D1B11" w:themeColor="background2" w:themeShade="1A"/>
          <w:sz w:val="24"/>
          <w:szCs w:val="24"/>
        </w:rPr>
      </w:pPr>
      <w:r w:rsidRPr="00A07BD3">
        <w:rPr>
          <w:rFonts w:asciiTheme="minorHAnsi" w:eastAsia="Arial Unicode MS" w:hAnsiTheme="minorHAnsi" w:cs="Arial"/>
          <w:b/>
          <w:bCs/>
          <w:color w:val="1D1B11" w:themeColor="background2" w:themeShade="1A"/>
          <w:sz w:val="24"/>
          <w:szCs w:val="24"/>
        </w:rPr>
        <w:t xml:space="preserve">ГОСУДАРСТВЕННОЕ БЮДЖЕТНОЕ УЧРЕЖДЕНИЕ КУЛЬТУРЫ </w:t>
      </w:r>
    </w:p>
    <w:p w:rsidR="00D22835" w:rsidRPr="00A07BD3" w:rsidRDefault="00A54BCC" w:rsidP="00D2486B">
      <w:pPr>
        <w:spacing w:after="0" w:line="360" w:lineRule="auto"/>
        <w:jc w:val="center"/>
        <w:rPr>
          <w:rFonts w:asciiTheme="minorHAnsi" w:eastAsia="Arial Unicode MS" w:hAnsiTheme="minorHAnsi" w:cs="Arial"/>
          <w:b/>
          <w:bCs/>
          <w:color w:val="1D1B11" w:themeColor="background2" w:themeShade="1A"/>
          <w:sz w:val="24"/>
          <w:szCs w:val="24"/>
        </w:rPr>
      </w:pPr>
      <w:r w:rsidRPr="00A07BD3">
        <w:rPr>
          <w:rFonts w:asciiTheme="minorHAnsi" w:eastAsia="Arial Unicode MS" w:hAnsiTheme="minorHAnsi" w:cs="Arial"/>
          <w:b/>
          <w:bCs/>
          <w:color w:val="1D1B11" w:themeColor="background2" w:themeShade="1A"/>
          <w:sz w:val="24"/>
          <w:szCs w:val="24"/>
        </w:rPr>
        <w:t>«БЕЛГОРОДСКИЙ ГОСУДАРСТВЕННЫЙ</w:t>
      </w:r>
      <w:r w:rsidR="00D2486B" w:rsidRPr="00A07BD3">
        <w:rPr>
          <w:rFonts w:asciiTheme="minorHAnsi" w:eastAsia="Arial Unicode MS" w:hAnsiTheme="minorHAnsi" w:cs="Arial"/>
          <w:b/>
          <w:bCs/>
          <w:color w:val="1D1B11" w:themeColor="background2" w:themeShade="1A"/>
          <w:sz w:val="24"/>
          <w:szCs w:val="24"/>
        </w:rPr>
        <w:t xml:space="preserve"> ЦЕНТР НАРОДНОГО </w:t>
      </w:r>
      <w:r w:rsidR="00E52A68" w:rsidRPr="00A07BD3">
        <w:rPr>
          <w:rFonts w:asciiTheme="minorHAnsi" w:eastAsia="Arial Unicode MS" w:hAnsiTheme="minorHAnsi" w:cs="Arial"/>
          <w:b/>
          <w:bCs/>
          <w:color w:val="1D1B11" w:themeColor="background2" w:themeShade="1A"/>
          <w:sz w:val="24"/>
          <w:szCs w:val="24"/>
        </w:rPr>
        <w:t>ТВОРЧЕСТВА»</w:t>
      </w:r>
    </w:p>
    <w:p w:rsidR="00A54BCC" w:rsidRPr="00A07BD3" w:rsidRDefault="00A54BCC" w:rsidP="00A54BCC">
      <w:pPr>
        <w:spacing w:after="0" w:line="240" w:lineRule="auto"/>
        <w:rPr>
          <w:rFonts w:asciiTheme="minorHAnsi" w:hAnsiTheme="minorHAnsi" w:cs="Times New Roman"/>
          <w:bCs/>
          <w:color w:val="0D0D0D" w:themeColor="text1" w:themeTint="F2"/>
          <w:sz w:val="24"/>
          <w:szCs w:val="24"/>
        </w:rPr>
      </w:pPr>
    </w:p>
    <w:p w:rsidR="00E52A68" w:rsidRPr="00A07BD3" w:rsidRDefault="00E52A68" w:rsidP="000D0B08">
      <w:pPr>
        <w:spacing w:after="0" w:line="240" w:lineRule="atLeast"/>
        <w:jc w:val="center"/>
        <w:rPr>
          <w:rFonts w:ascii="Cambria Math" w:eastAsia="Arial Unicode MS" w:hAnsi="Cambria Math" w:cs="Arial Unicode MS"/>
          <w:b/>
          <w:bCs/>
          <w:color w:val="943634" w:themeColor="accent2" w:themeShade="BF"/>
          <w:sz w:val="24"/>
          <w:szCs w:val="24"/>
        </w:rPr>
      </w:pPr>
    </w:p>
    <w:p w:rsidR="00E52A68" w:rsidRDefault="00E52A68" w:rsidP="000D0B08">
      <w:pPr>
        <w:spacing w:after="0" w:line="240" w:lineRule="atLeast"/>
        <w:jc w:val="center"/>
        <w:rPr>
          <w:rFonts w:ascii="Cambria Math" w:eastAsia="Arial Unicode MS" w:hAnsi="Cambria Math" w:cs="Arial Unicode MS"/>
          <w:b/>
          <w:bCs/>
          <w:color w:val="943634" w:themeColor="accent2" w:themeShade="BF"/>
          <w:sz w:val="52"/>
          <w:szCs w:val="52"/>
        </w:rPr>
      </w:pPr>
    </w:p>
    <w:p w:rsidR="00936BAB" w:rsidRPr="00057CB5" w:rsidRDefault="00936BAB" w:rsidP="00936BAB">
      <w:pPr>
        <w:spacing w:after="0" w:line="240" w:lineRule="atLeast"/>
        <w:jc w:val="center"/>
        <w:rPr>
          <w:rFonts w:ascii="Cambria Math" w:eastAsia="Times New Roman" w:hAnsi="Cambria Math" w:cs="Times New Roman"/>
          <w:b/>
          <w:bCs/>
          <w:color w:val="984806" w:themeColor="accent6" w:themeShade="80"/>
          <w:kern w:val="36"/>
          <w:sz w:val="48"/>
          <w:szCs w:val="48"/>
          <w:lang w:eastAsia="ru-RU"/>
        </w:rPr>
      </w:pPr>
      <w:r w:rsidRPr="00057CB5">
        <w:rPr>
          <w:rFonts w:ascii="Cambria Math" w:eastAsia="Times New Roman" w:hAnsi="Cambria Math" w:cs="Times New Roman"/>
          <w:b/>
          <w:bCs/>
          <w:color w:val="984806" w:themeColor="accent6" w:themeShade="80"/>
          <w:kern w:val="36"/>
          <w:sz w:val="48"/>
          <w:szCs w:val="48"/>
          <w:lang w:eastAsia="ru-RU"/>
        </w:rPr>
        <w:t xml:space="preserve">«Техника </w:t>
      </w:r>
      <w:proofErr w:type="spellStart"/>
      <w:r w:rsidRPr="00057CB5">
        <w:rPr>
          <w:rFonts w:ascii="Cambria Math" w:eastAsia="Times New Roman" w:hAnsi="Cambria Math" w:cs="Times New Roman"/>
          <w:b/>
          <w:bCs/>
          <w:color w:val="984806" w:themeColor="accent6" w:themeShade="80"/>
          <w:kern w:val="36"/>
          <w:sz w:val="48"/>
          <w:szCs w:val="48"/>
          <w:lang w:eastAsia="ru-RU"/>
        </w:rPr>
        <w:t>фьюзинга</w:t>
      </w:r>
      <w:proofErr w:type="spellEnd"/>
      <w:r w:rsidRPr="00057CB5">
        <w:rPr>
          <w:rFonts w:ascii="Cambria Math" w:eastAsia="Times New Roman" w:hAnsi="Cambria Math" w:cs="Times New Roman"/>
          <w:b/>
          <w:bCs/>
          <w:color w:val="984806" w:themeColor="accent6" w:themeShade="80"/>
          <w:kern w:val="36"/>
          <w:sz w:val="48"/>
          <w:szCs w:val="48"/>
          <w:lang w:eastAsia="ru-RU"/>
        </w:rPr>
        <w:t>.</w:t>
      </w:r>
    </w:p>
    <w:p w:rsidR="00936BAB" w:rsidRPr="00057CB5" w:rsidRDefault="00936BAB" w:rsidP="00936BAB">
      <w:pPr>
        <w:spacing w:after="0" w:line="240" w:lineRule="atLeast"/>
        <w:jc w:val="center"/>
        <w:rPr>
          <w:rFonts w:ascii="Cambria Math" w:hAnsi="Cambria Math" w:cs="Times New Roman"/>
          <w:b/>
          <w:bCs/>
          <w:color w:val="984806" w:themeColor="accent6" w:themeShade="80"/>
          <w:sz w:val="32"/>
          <w:szCs w:val="32"/>
        </w:rPr>
      </w:pPr>
      <w:proofErr w:type="spellStart"/>
      <w:r w:rsidRPr="00057CB5">
        <w:rPr>
          <w:rFonts w:ascii="Cambria Math" w:eastAsia="Times New Roman" w:hAnsi="Cambria Math" w:cs="Times New Roman"/>
          <w:b/>
          <w:bCs/>
          <w:color w:val="984806" w:themeColor="accent6" w:themeShade="80"/>
          <w:kern w:val="36"/>
          <w:sz w:val="48"/>
          <w:szCs w:val="48"/>
          <w:lang w:eastAsia="ru-RU"/>
        </w:rPr>
        <w:t>Фьюзинг</w:t>
      </w:r>
      <w:proofErr w:type="spellEnd"/>
      <w:r w:rsidRPr="00057CB5">
        <w:rPr>
          <w:rFonts w:ascii="Cambria Math" w:eastAsia="Times New Roman" w:hAnsi="Cambria Math" w:cs="Times New Roman"/>
          <w:b/>
          <w:bCs/>
          <w:color w:val="984806" w:themeColor="accent6" w:themeShade="80"/>
          <w:kern w:val="36"/>
          <w:sz w:val="48"/>
          <w:szCs w:val="48"/>
          <w:lang w:eastAsia="ru-RU"/>
        </w:rPr>
        <w:t xml:space="preserve"> в домашних условиях»</w:t>
      </w:r>
    </w:p>
    <w:p w:rsidR="00936BAB" w:rsidRPr="00936BAB" w:rsidRDefault="00936BAB" w:rsidP="00936BAB">
      <w:pPr>
        <w:spacing w:after="0" w:line="240" w:lineRule="atLeast"/>
        <w:jc w:val="center"/>
        <w:rPr>
          <w:rFonts w:ascii="Cambria Math" w:hAnsi="Cambria Math" w:cs="Times New Roman"/>
          <w:b/>
          <w:bCs/>
          <w:color w:val="FFB41D"/>
          <w:sz w:val="32"/>
          <w:szCs w:val="32"/>
        </w:rPr>
      </w:pPr>
    </w:p>
    <w:p w:rsidR="00A54BCC" w:rsidRPr="00A07BD3" w:rsidRDefault="00A54BCC" w:rsidP="00936BAB">
      <w:pPr>
        <w:spacing w:after="0" w:line="240" w:lineRule="atLeast"/>
        <w:jc w:val="center"/>
        <w:rPr>
          <w:rFonts w:ascii="Cambria Math" w:eastAsia="Arial Unicode MS" w:hAnsi="Cambria Math" w:cs="Arial Unicode MS"/>
          <w:b/>
          <w:bCs/>
          <w:color w:val="1D1B11" w:themeColor="background2" w:themeShade="1A"/>
          <w:sz w:val="52"/>
          <w:szCs w:val="52"/>
        </w:rPr>
      </w:pPr>
      <w:r w:rsidRPr="00A07BD3">
        <w:rPr>
          <w:rFonts w:ascii="Cambria Math" w:hAnsi="Cambria Math" w:cs="Times New Roman"/>
          <w:b/>
          <w:bCs/>
          <w:color w:val="1D1B11" w:themeColor="background2" w:themeShade="1A"/>
          <w:sz w:val="32"/>
          <w:szCs w:val="32"/>
        </w:rPr>
        <w:t>Методические рекомендации</w:t>
      </w:r>
    </w:p>
    <w:p w:rsidR="00A54BCC" w:rsidRPr="00936BAB" w:rsidRDefault="00A54BCC" w:rsidP="00047E8E">
      <w:pPr>
        <w:spacing w:after="0" w:line="240" w:lineRule="auto"/>
        <w:jc w:val="center"/>
        <w:rPr>
          <w:rFonts w:ascii="Cambria Math" w:hAnsi="Cambria Math" w:cs="Times New Roman"/>
          <w:b/>
          <w:bCs/>
          <w:color w:val="002060"/>
          <w:sz w:val="28"/>
          <w:szCs w:val="28"/>
        </w:rPr>
      </w:pPr>
    </w:p>
    <w:p w:rsidR="00A162D6" w:rsidRPr="00AF03DF" w:rsidRDefault="00A07BD3" w:rsidP="00AF03DF">
      <w:pPr>
        <w:spacing w:after="0" w:line="240" w:lineRule="auto"/>
        <w:jc w:val="center"/>
        <w:rPr>
          <w:rFonts w:ascii="Cambria Math" w:hAnsi="Cambria Math" w:cs="Times New Roman"/>
          <w:b/>
          <w:bCs/>
          <w:sz w:val="28"/>
          <w:szCs w:val="28"/>
        </w:rPr>
      </w:pPr>
      <w:r>
        <w:rPr>
          <w:rFonts w:ascii="Cambria Math" w:hAnsi="Cambria Math" w:cs="Times New Roman"/>
          <w:b/>
          <w:bCs/>
          <w:noProof/>
          <w:sz w:val="28"/>
          <w:szCs w:val="28"/>
          <w:lang w:eastAsia="ru-RU"/>
        </w:rPr>
        <w:drawing>
          <wp:inline distT="0" distB="0" distL="0" distR="0" wp14:anchorId="1686DEF9" wp14:editId="4F24C103">
            <wp:extent cx="6433458" cy="48006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5f2f3f5af2777b6ee8b39c3a947a76.jpg"/>
                    <pic:cNvPicPr/>
                  </pic:nvPicPr>
                  <pic:blipFill>
                    <a:blip r:embed="rId9">
                      <a:extLst>
                        <a:ext uri="{28A0092B-C50C-407E-A947-70E740481C1C}">
                          <a14:useLocalDpi xmlns:a14="http://schemas.microsoft.com/office/drawing/2010/main" val="0"/>
                        </a:ext>
                      </a:extLst>
                    </a:blip>
                    <a:stretch>
                      <a:fillRect/>
                    </a:stretch>
                  </pic:blipFill>
                  <pic:spPr>
                    <a:xfrm>
                      <a:off x="0" y="0"/>
                      <a:ext cx="6443148" cy="4807830"/>
                    </a:xfrm>
                    <a:prstGeom prst="rect">
                      <a:avLst/>
                    </a:prstGeom>
                    <a:ln>
                      <a:noFill/>
                    </a:ln>
                    <a:effectLst>
                      <a:softEdge rad="112500"/>
                    </a:effectLst>
                  </pic:spPr>
                </pic:pic>
              </a:graphicData>
            </a:graphic>
          </wp:inline>
        </w:drawing>
      </w:r>
    </w:p>
    <w:p w:rsidR="00936BAB" w:rsidRDefault="00936BAB" w:rsidP="00A07BD3">
      <w:pPr>
        <w:spacing w:after="0" w:line="240" w:lineRule="auto"/>
        <w:rPr>
          <w:rFonts w:ascii="Times New Roman" w:hAnsi="Times New Roman" w:cs="Times New Roman"/>
          <w:b/>
          <w:bCs/>
          <w:sz w:val="28"/>
          <w:szCs w:val="28"/>
        </w:rPr>
      </w:pPr>
    </w:p>
    <w:p w:rsidR="00A54BCC" w:rsidRPr="00A07BD3" w:rsidRDefault="00757CFA" w:rsidP="00936BAB">
      <w:pPr>
        <w:spacing w:after="0" w:line="240" w:lineRule="auto"/>
        <w:jc w:val="center"/>
        <w:rPr>
          <w:rFonts w:asciiTheme="minorHAnsi" w:hAnsiTheme="minorHAnsi" w:cs="Times New Roman"/>
          <w:b/>
          <w:bCs/>
          <w:color w:val="1D1B11" w:themeColor="background2" w:themeShade="1A"/>
          <w:sz w:val="28"/>
          <w:szCs w:val="28"/>
        </w:rPr>
      </w:pPr>
      <w:r w:rsidRPr="00A07BD3">
        <w:rPr>
          <w:rFonts w:asciiTheme="minorHAnsi" w:hAnsiTheme="minorHAnsi" w:cs="Times New Roman"/>
          <w:b/>
          <w:bCs/>
          <w:color w:val="1D1B11" w:themeColor="background2" w:themeShade="1A"/>
          <w:sz w:val="28"/>
          <w:szCs w:val="28"/>
        </w:rPr>
        <w:t>Белгород, 2021</w:t>
      </w:r>
      <w:r w:rsidR="00E52A68" w:rsidRPr="00A07BD3">
        <w:rPr>
          <w:rFonts w:asciiTheme="minorHAnsi" w:hAnsiTheme="minorHAnsi" w:cs="Times New Roman"/>
          <w:b/>
          <w:bCs/>
          <w:color w:val="1D1B11" w:themeColor="background2" w:themeShade="1A"/>
          <w:sz w:val="28"/>
          <w:szCs w:val="28"/>
        </w:rPr>
        <w:t xml:space="preserve"> г.</w:t>
      </w:r>
    </w:p>
    <w:p w:rsidR="004051B9" w:rsidRDefault="004051B9" w:rsidP="00E52A68">
      <w:pPr>
        <w:spacing w:after="0"/>
        <w:rPr>
          <w:rFonts w:ascii="Times New Roman" w:hAnsi="Times New Roman"/>
          <w:b/>
          <w:szCs w:val="32"/>
        </w:rPr>
      </w:pPr>
    </w:p>
    <w:p w:rsidR="00E52A68" w:rsidRPr="00AF03DF" w:rsidRDefault="00E52A68" w:rsidP="00E52A68">
      <w:pPr>
        <w:spacing w:after="0"/>
        <w:rPr>
          <w:rFonts w:ascii="Times New Roman" w:hAnsi="Times New Roman"/>
          <w:b/>
          <w:szCs w:val="32"/>
        </w:rPr>
      </w:pPr>
      <w:r w:rsidRPr="00AF03DF">
        <w:rPr>
          <w:rFonts w:ascii="Times New Roman" w:hAnsi="Times New Roman"/>
          <w:b/>
          <w:szCs w:val="32"/>
        </w:rPr>
        <w:lastRenderedPageBreak/>
        <w:t>ББК 71.4(2)</w:t>
      </w:r>
    </w:p>
    <w:p w:rsidR="00E52A68" w:rsidRPr="00AF03DF" w:rsidRDefault="00E52A68" w:rsidP="00E52A68">
      <w:pPr>
        <w:spacing w:after="0"/>
        <w:rPr>
          <w:rFonts w:ascii="Times New Roman" w:hAnsi="Times New Roman"/>
          <w:b/>
          <w:sz w:val="2"/>
          <w:szCs w:val="4"/>
        </w:rPr>
      </w:pPr>
    </w:p>
    <w:p w:rsidR="00E52A68" w:rsidRPr="00AF03DF" w:rsidRDefault="00E52A68" w:rsidP="00E52A68">
      <w:pPr>
        <w:spacing w:after="0"/>
        <w:rPr>
          <w:rFonts w:ascii="Times New Roman" w:hAnsi="Times New Roman"/>
          <w:b/>
          <w:szCs w:val="32"/>
        </w:rPr>
      </w:pPr>
      <w:r w:rsidRPr="00AF03DF">
        <w:rPr>
          <w:rFonts w:ascii="Times New Roman" w:hAnsi="Times New Roman"/>
          <w:b/>
          <w:szCs w:val="32"/>
        </w:rPr>
        <w:t xml:space="preserve">В 38 </w:t>
      </w:r>
    </w:p>
    <w:p w:rsidR="00E52A68" w:rsidRPr="00AF03DF" w:rsidRDefault="00E52A68" w:rsidP="00E52A68">
      <w:pPr>
        <w:pStyle w:val="aa"/>
        <w:spacing w:line="276" w:lineRule="auto"/>
        <w:ind w:firstLine="708"/>
        <w:jc w:val="both"/>
        <w:rPr>
          <w:rStyle w:val="a5"/>
          <w:rFonts w:ascii="Times New Roman" w:hAnsi="Times New Roman"/>
          <w:color w:val="000000"/>
          <w:sz w:val="26"/>
          <w:szCs w:val="26"/>
          <w:shd w:val="clear" w:color="auto" w:fill="FFFFFF"/>
        </w:rPr>
      </w:pPr>
    </w:p>
    <w:p w:rsidR="004051B9" w:rsidRPr="00AF03DF" w:rsidRDefault="004051B9" w:rsidP="00E52A68">
      <w:pPr>
        <w:pStyle w:val="aa"/>
        <w:spacing w:line="276" w:lineRule="auto"/>
        <w:ind w:firstLine="708"/>
        <w:jc w:val="both"/>
        <w:rPr>
          <w:rStyle w:val="a5"/>
          <w:rFonts w:ascii="Times New Roman" w:hAnsi="Times New Roman"/>
          <w:color w:val="000000"/>
          <w:sz w:val="26"/>
          <w:szCs w:val="26"/>
          <w:shd w:val="clear" w:color="auto" w:fill="FFFFFF"/>
        </w:rPr>
      </w:pPr>
    </w:p>
    <w:p w:rsidR="00057CB5" w:rsidRPr="00AF03DF" w:rsidRDefault="00B729F2" w:rsidP="00E52A68">
      <w:pPr>
        <w:spacing w:after="0"/>
        <w:jc w:val="both"/>
        <w:rPr>
          <w:rFonts w:ascii="Times New Roman" w:hAnsi="Times New Roman" w:cs="Times New Roman"/>
          <w:bCs/>
          <w:sz w:val="26"/>
          <w:szCs w:val="26"/>
        </w:rPr>
      </w:pPr>
      <w:r w:rsidRPr="00AF03DF">
        <w:rPr>
          <w:rStyle w:val="a5"/>
          <w:rFonts w:ascii="Times New Roman" w:hAnsi="Times New Roman"/>
          <w:color w:val="000000"/>
          <w:sz w:val="26"/>
          <w:szCs w:val="26"/>
          <w:shd w:val="clear" w:color="auto" w:fill="FFFFFF"/>
        </w:rPr>
        <w:t>«</w:t>
      </w:r>
      <w:r w:rsidR="00545C18" w:rsidRPr="00AF03DF">
        <w:rPr>
          <w:rStyle w:val="a5"/>
          <w:rFonts w:ascii="Times New Roman" w:hAnsi="Times New Roman"/>
          <w:color w:val="000000"/>
          <w:sz w:val="26"/>
          <w:szCs w:val="26"/>
          <w:shd w:val="clear" w:color="auto" w:fill="FFFFFF"/>
        </w:rPr>
        <w:t xml:space="preserve">Техника </w:t>
      </w:r>
      <w:proofErr w:type="spellStart"/>
      <w:r w:rsidR="00545C18" w:rsidRPr="00AF03DF">
        <w:rPr>
          <w:rStyle w:val="a5"/>
          <w:rFonts w:ascii="Times New Roman" w:hAnsi="Times New Roman"/>
          <w:color w:val="000000"/>
          <w:sz w:val="26"/>
          <w:szCs w:val="26"/>
          <w:shd w:val="clear" w:color="auto" w:fill="FFFFFF"/>
        </w:rPr>
        <w:t>фьюзинга</w:t>
      </w:r>
      <w:proofErr w:type="spellEnd"/>
      <w:r w:rsidR="00545C18" w:rsidRPr="00AF03DF">
        <w:rPr>
          <w:rStyle w:val="a5"/>
          <w:rFonts w:ascii="Times New Roman" w:hAnsi="Times New Roman"/>
          <w:color w:val="000000"/>
          <w:sz w:val="26"/>
          <w:szCs w:val="26"/>
          <w:shd w:val="clear" w:color="auto" w:fill="FFFFFF"/>
        </w:rPr>
        <w:t xml:space="preserve">. </w:t>
      </w:r>
      <w:proofErr w:type="spellStart"/>
      <w:r w:rsidR="00545C18" w:rsidRPr="00AF03DF">
        <w:rPr>
          <w:rStyle w:val="a5"/>
          <w:rFonts w:ascii="Times New Roman" w:hAnsi="Times New Roman"/>
          <w:color w:val="000000"/>
          <w:sz w:val="26"/>
          <w:szCs w:val="26"/>
          <w:shd w:val="clear" w:color="auto" w:fill="FFFFFF"/>
        </w:rPr>
        <w:t>Фьюзинг</w:t>
      </w:r>
      <w:proofErr w:type="spellEnd"/>
      <w:r w:rsidR="00545C18" w:rsidRPr="00AF03DF">
        <w:rPr>
          <w:rStyle w:val="a5"/>
          <w:rFonts w:ascii="Times New Roman" w:hAnsi="Times New Roman"/>
          <w:color w:val="000000"/>
          <w:sz w:val="26"/>
          <w:szCs w:val="26"/>
          <w:shd w:val="clear" w:color="auto" w:fill="FFFFFF"/>
        </w:rPr>
        <w:t xml:space="preserve"> в домашних условиях</w:t>
      </w:r>
      <w:r w:rsidR="00E52A68" w:rsidRPr="00AF03DF">
        <w:rPr>
          <w:rStyle w:val="a5"/>
          <w:rFonts w:ascii="Times New Roman" w:hAnsi="Times New Roman"/>
          <w:color w:val="000000"/>
          <w:sz w:val="26"/>
          <w:szCs w:val="26"/>
          <w:shd w:val="clear" w:color="auto" w:fill="FFFFFF"/>
        </w:rPr>
        <w:t>»</w:t>
      </w:r>
      <w:r w:rsidR="00E52A68" w:rsidRPr="00AF03DF">
        <w:rPr>
          <w:rStyle w:val="a5"/>
          <w:rFonts w:ascii="Times New Roman" w:hAnsi="Times New Roman"/>
          <w:b w:val="0"/>
          <w:color w:val="000000"/>
          <w:sz w:val="26"/>
          <w:szCs w:val="26"/>
          <w:shd w:val="clear" w:color="auto" w:fill="FFFFFF"/>
        </w:rPr>
        <w:t>: м</w:t>
      </w:r>
      <w:r w:rsidR="00E52A68" w:rsidRPr="00AF03DF">
        <w:rPr>
          <w:rFonts w:ascii="Times New Roman" w:hAnsi="Times New Roman" w:cs="Times New Roman"/>
          <w:bCs/>
          <w:sz w:val="26"/>
          <w:szCs w:val="26"/>
        </w:rPr>
        <w:t xml:space="preserve">етодические рекомендации </w:t>
      </w:r>
      <w:r w:rsidR="00AF03DF">
        <w:rPr>
          <w:rFonts w:ascii="Times New Roman" w:hAnsi="Times New Roman" w:cs="Times New Roman"/>
          <w:bCs/>
          <w:sz w:val="26"/>
          <w:szCs w:val="26"/>
        </w:rPr>
        <w:t xml:space="preserve">по изготовлению изделий. </w:t>
      </w:r>
    </w:p>
    <w:p w:rsidR="00057CB5" w:rsidRPr="00AF03DF" w:rsidRDefault="00057CB5" w:rsidP="00E52A68">
      <w:pPr>
        <w:spacing w:after="0"/>
        <w:jc w:val="both"/>
        <w:rPr>
          <w:rFonts w:ascii="Times New Roman" w:hAnsi="Times New Roman" w:cs="Times New Roman"/>
          <w:bCs/>
          <w:sz w:val="26"/>
          <w:szCs w:val="26"/>
        </w:rPr>
      </w:pPr>
    </w:p>
    <w:p w:rsidR="00E52A68" w:rsidRPr="00E52A68" w:rsidRDefault="00E52A68" w:rsidP="00E52A68">
      <w:pPr>
        <w:spacing w:after="0"/>
        <w:jc w:val="both"/>
        <w:rPr>
          <w:rStyle w:val="a5"/>
          <w:rFonts w:ascii="Times New Roman" w:hAnsi="Times New Roman" w:cs="Times New Roman"/>
          <w:b w:val="0"/>
          <w:sz w:val="26"/>
          <w:szCs w:val="26"/>
        </w:rPr>
      </w:pPr>
      <w:r w:rsidRPr="00AF03DF">
        <w:rPr>
          <w:rStyle w:val="a5"/>
          <w:rFonts w:ascii="Times New Roman" w:hAnsi="Times New Roman"/>
          <w:b w:val="0"/>
          <w:color w:val="000000"/>
          <w:sz w:val="26"/>
          <w:szCs w:val="26"/>
          <w:shd w:val="clear" w:color="auto" w:fill="FFFFFF"/>
        </w:rPr>
        <w:t>/государственное бюджетное учреждение культуры «Белгородский государственный центр народно</w:t>
      </w:r>
      <w:r w:rsidR="00757CFA" w:rsidRPr="00AF03DF">
        <w:rPr>
          <w:rStyle w:val="a5"/>
          <w:rFonts w:ascii="Times New Roman" w:hAnsi="Times New Roman"/>
          <w:b w:val="0"/>
          <w:color w:val="000000"/>
          <w:sz w:val="26"/>
          <w:szCs w:val="26"/>
          <w:shd w:val="clear" w:color="auto" w:fill="FFFFFF"/>
        </w:rPr>
        <w:t>го творчества», – Белгород, 2021</w:t>
      </w:r>
      <w:r w:rsidRPr="00AF03DF">
        <w:rPr>
          <w:rStyle w:val="a5"/>
          <w:rFonts w:ascii="Times New Roman" w:hAnsi="Times New Roman"/>
          <w:b w:val="0"/>
          <w:color w:val="000000"/>
          <w:sz w:val="26"/>
          <w:szCs w:val="26"/>
          <w:shd w:val="clear" w:color="auto" w:fill="FFFFFF"/>
        </w:rPr>
        <w:t>. –  с.</w:t>
      </w:r>
      <w:r w:rsidR="00AF03DF">
        <w:rPr>
          <w:rStyle w:val="a5"/>
          <w:rFonts w:ascii="Times New Roman" w:hAnsi="Times New Roman"/>
          <w:b w:val="0"/>
          <w:color w:val="000000"/>
          <w:sz w:val="26"/>
          <w:szCs w:val="26"/>
          <w:shd w:val="clear" w:color="auto" w:fill="FFFFFF"/>
        </w:rPr>
        <w:t xml:space="preserve"> 22</w:t>
      </w:r>
    </w:p>
    <w:p w:rsidR="00E52A68" w:rsidRPr="00E52A68" w:rsidRDefault="00E52A68" w:rsidP="00E52A68">
      <w:pPr>
        <w:pStyle w:val="aa"/>
        <w:spacing w:line="276" w:lineRule="auto"/>
        <w:ind w:firstLine="708"/>
        <w:jc w:val="both"/>
        <w:rPr>
          <w:rStyle w:val="a5"/>
          <w:rFonts w:ascii="Times New Roman" w:hAnsi="Times New Roman"/>
          <w:b w:val="0"/>
          <w:color w:val="000000"/>
          <w:sz w:val="26"/>
          <w:szCs w:val="26"/>
          <w:shd w:val="clear" w:color="auto" w:fill="FFFFFF"/>
        </w:rPr>
      </w:pPr>
    </w:p>
    <w:p w:rsidR="00E52A68" w:rsidRPr="00E52A68" w:rsidRDefault="00E52A68" w:rsidP="00E52A68">
      <w:pPr>
        <w:pStyle w:val="aa"/>
        <w:spacing w:line="276" w:lineRule="auto"/>
        <w:ind w:firstLine="708"/>
        <w:jc w:val="both"/>
        <w:rPr>
          <w:rStyle w:val="a5"/>
          <w:rFonts w:ascii="Times New Roman" w:hAnsi="Times New Roman"/>
          <w:b w:val="0"/>
          <w:color w:val="000000"/>
          <w:sz w:val="26"/>
          <w:szCs w:val="26"/>
          <w:shd w:val="clear" w:color="auto" w:fill="FFFFFF"/>
        </w:rPr>
      </w:pPr>
    </w:p>
    <w:p w:rsidR="00E52A68" w:rsidRPr="00E52A68" w:rsidRDefault="00E52A68" w:rsidP="00E52A68">
      <w:pPr>
        <w:pStyle w:val="aa"/>
        <w:spacing w:line="276" w:lineRule="auto"/>
        <w:ind w:firstLine="708"/>
        <w:jc w:val="both"/>
        <w:rPr>
          <w:rStyle w:val="a5"/>
          <w:rFonts w:ascii="Times New Roman" w:hAnsi="Times New Roman"/>
          <w:b w:val="0"/>
          <w:color w:val="000000"/>
          <w:sz w:val="26"/>
          <w:szCs w:val="26"/>
          <w:shd w:val="clear" w:color="auto" w:fill="FFFFFF"/>
        </w:rPr>
      </w:pPr>
    </w:p>
    <w:p w:rsidR="00E52A68" w:rsidRDefault="00E52A68" w:rsidP="00E52A68">
      <w:pPr>
        <w:pStyle w:val="aa"/>
        <w:spacing w:line="276" w:lineRule="auto"/>
        <w:ind w:firstLine="708"/>
        <w:jc w:val="both"/>
        <w:rPr>
          <w:rStyle w:val="a5"/>
          <w:rFonts w:ascii="Times New Roman" w:hAnsi="Times New Roman"/>
          <w:color w:val="000000"/>
          <w:sz w:val="26"/>
          <w:szCs w:val="26"/>
          <w:shd w:val="clear" w:color="auto" w:fill="FFFFFF"/>
        </w:rPr>
      </w:pPr>
    </w:p>
    <w:p w:rsidR="00E52A68" w:rsidRDefault="00E52A68" w:rsidP="00E52A68">
      <w:pPr>
        <w:pStyle w:val="aa"/>
        <w:spacing w:line="276" w:lineRule="auto"/>
        <w:ind w:firstLine="708"/>
        <w:jc w:val="both"/>
        <w:rPr>
          <w:rStyle w:val="a5"/>
          <w:rFonts w:ascii="Times New Roman" w:hAnsi="Times New Roman"/>
          <w:color w:val="000000"/>
          <w:sz w:val="26"/>
          <w:szCs w:val="26"/>
          <w:shd w:val="clear" w:color="auto" w:fill="FFFFFF"/>
        </w:rPr>
      </w:pPr>
    </w:p>
    <w:p w:rsidR="00E52A68" w:rsidRDefault="00E52A68" w:rsidP="00E52A68">
      <w:pPr>
        <w:pStyle w:val="aa"/>
        <w:spacing w:line="276" w:lineRule="auto"/>
        <w:ind w:firstLine="708"/>
        <w:jc w:val="both"/>
        <w:rPr>
          <w:rStyle w:val="a5"/>
          <w:rFonts w:ascii="Times New Roman" w:hAnsi="Times New Roman"/>
          <w:color w:val="000000"/>
          <w:sz w:val="26"/>
          <w:szCs w:val="26"/>
          <w:shd w:val="clear" w:color="auto" w:fill="FFFFFF"/>
        </w:rPr>
      </w:pPr>
    </w:p>
    <w:p w:rsidR="00E52A68" w:rsidRDefault="00E52A68" w:rsidP="00047E8E">
      <w:pPr>
        <w:spacing w:after="0" w:line="240" w:lineRule="auto"/>
        <w:jc w:val="center"/>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A54BCC" w:rsidRDefault="00A54BCC" w:rsidP="00D2486B">
      <w:pPr>
        <w:spacing w:after="0" w:line="240" w:lineRule="auto"/>
        <w:rPr>
          <w:rFonts w:ascii="Times New Roman" w:hAnsi="Times New Roman" w:cs="Times New Roman"/>
          <w:b/>
          <w:bCs/>
          <w:sz w:val="28"/>
          <w:szCs w:val="28"/>
        </w:rPr>
      </w:pPr>
    </w:p>
    <w:p w:rsidR="00A54BCC" w:rsidRDefault="00A54BCC" w:rsidP="00D2486B">
      <w:pPr>
        <w:spacing w:after="0" w:line="240" w:lineRule="auto"/>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A54BCC" w:rsidRDefault="00A54BCC"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E52A68" w:rsidRDefault="00E52A68" w:rsidP="00047E8E">
      <w:pPr>
        <w:spacing w:after="0" w:line="240" w:lineRule="auto"/>
        <w:jc w:val="center"/>
        <w:rPr>
          <w:rFonts w:ascii="Times New Roman" w:hAnsi="Times New Roman" w:cs="Times New Roman"/>
          <w:b/>
          <w:bCs/>
          <w:sz w:val="28"/>
          <w:szCs w:val="28"/>
        </w:rPr>
      </w:pPr>
    </w:p>
    <w:p w:rsidR="00DC36D5" w:rsidRDefault="00DC36D5" w:rsidP="00047E8E">
      <w:pPr>
        <w:spacing w:after="0" w:line="240" w:lineRule="auto"/>
        <w:jc w:val="center"/>
        <w:rPr>
          <w:rFonts w:ascii="Times New Roman" w:hAnsi="Times New Roman" w:cs="Times New Roman"/>
          <w:b/>
          <w:bCs/>
          <w:sz w:val="28"/>
          <w:szCs w:val="28"/>
        </w:rPr>
      </w:pPr>
    </w:p>
    <w:p w:rsidR="00DC36D5" w:rsidRDefault="00DC36D5" w:rsidP="00B729F2">
      <w:pPr>
        <w:spacing w:after="0" w:line="240" w:lineRule="auto"/>
        <w:rPr>
          <w:rFonts w:ascii="Times New Roman" w:hAnsi="Times New Roman" w:cs="Times New Roman"/>
          <w:b/>
          <w:bCs/>
          <w:sz w:val="28"/>
          <w:szCs w:val="28"/>
        </w:rPr>
      </w:pPr>
    </w:p>
    <w:p w:rsidR="00A07BD3" w:rsidRDefault="00A07BD3" w:rsidP="00B729F2">
      <w:pPr>
        <w:spacing w:after="0" w:line="240" w:lineRule="auto"/>
        <w:rPr>
          <w:rFonts w:ascii="Times New Roman" w:hAnsi="Times New Roman" w:cs="Times New Roman"/>
          <w:b/>
          <w:bCs/>
          <w:sz w:val="28"/>
          <w:szCs w:val="28"/>
        </w:rPr>
      </w:pPr>
    </w:p>
    <w:p w:rsidR="00A07BD3" w:rsidRDefault="00A07BD3" w:rsidP="00B729F2">
      <w:pPr>
        <w:spacing w:after="0" w:line="240" w:lineRule="auto"/>
        <w:rPr>
          <w:rFonts w:ascii="Times New Roman" w:hAnsi="Times New Roman" w:cs="Times New Roman"/>
          <w:b/>
          <w:bCs/>
          <w:sz w:val="28"/>
          <w:szCs w:val="28"/>
        </w:rPr>
      </w:pPr>
    </w:p>
    <w:p w:rsidR="00E52A68" w:rsidRDefault="00E52A68" w:rsidP="00C86DA7">
      <w:pPr>
        <w:spacing w:after="0" w:line="240" w:lineRule="auto"/>
        <w:rPr>
          <w:rFonts w:ascii="Times New Roman" w:hAnsi="Times New Roman" w:cs="Times New Roman"/>
          <w:b/>
          <w:bCs/>
          <w:sz w:val="28"/>
          <w:szCs w:val="28"/>
        </w:rPr>
      </w:pPr>
    </w:p>
    <w:p w:rsidR="00DC36D5" w:rsidRDefault="00E52A68" w:rsidP="00E52A68">
      <w:pPr>
        <w:spacing w:after="0"/>
        <w:ind w:firstLine="357"/>
        <w:jc w:val="center"/>
        <w:rPr>
          <w:rFonts w:ascii="Times New Roman" w:hAnsi="Times New Roman"/>
        </w:rPr>
      </w:pPr>
      <w:r w:rsidRPr="00E52A68">
        <w:rPr>
          <w:rFonts w:ascii="Times New Roman" w:hAnsi="Times New Roman"/>
        </w:rPr>
        <w:t xml:space="preserve">Государственное бюджетное учреждение культуры </w:t>
      </w:r>
    </w:p>
    <w:p w:rsidR="007A6484" w:rsidRPr="00AF03DF" w:rsidRDefault="00E52A68" w:rsidP="00AF03DF">
      <w:pPr>
        <w:spacing w:after="0"/>
        <w:ind w:firstLine="357"/>
        <w:jc w:val="center"/>
        <w:rPr>
          <w:rFonts w:ascii="Times New Roman" w:hAnsi="Times New Roman"/>
        </w:rPr>
      </w:pPr>
      <w:r w:rsidRPr="00E52A68">
        <w:rPr>
          <w:rFonts w:ascii="Times New Roman" w:hAnsi="Times New Roman"/>
        </w:rPr>
        <w:t>«Белгородский</w:t>
      </w:r>
      <w:r w:rsidR="00DC36D5">
        <w:rPr>
          <w:rFonts w:ascii="Times New Roman" w:hAnsi="Times New Roman"/>
        </w:rPr>
        <w:t xml:space="preserve"> </w:t>
      </w:r>
      <w:r w:rsidRPr="00E52A68">
        <w:rPr>
          <w:rFonts w:ascii="Times New Roman" w:hAnsi="Times New Roman"/>
        </w:rPr>
        <w:t>государственный ц</w:t>
      </w:r>
      <w:r w:rsidR="00757CFA">
        <w:rPr>
          <w:rFonts w:ascii="Times New Roman" w:hAnsi="Times New Roman"/>
        </w:rPr>
        <w:t>ентр народного творчества», 2021</w:t>
      </w:r>
      <w:r w:rsidRPr="00E52A68">
        <w:rPr>
          <w:rFonts w:ascii="Times New Roman" w:hAnsi="Times New Roman"/>
        </w:rPr>
        <w:t xml:space="preserve"> г.</w:t>
      </w:r>
    </w:p>
    <w:p w:rsidR="00586114" w:rsidRDefault="00E52A68" w:rsidP="00586114">
      <w:pPr>
        <w:spacing w:after="0"/>
        <w:jc w:val="center"/>
        <w:rPr>
          <w:rFonts w:ascii="Times New Roman" w:hAnsi="Times New Roman" w:cs="Times New Roman"/>
          <w:b/>
          <w:bCs/>
          <w:sz w:val="26"/>
          <w:szCs w:val="26"/>
        </w:rPr>
      </w:pPr>
      <w:r w:rsidRPr="00E52A68">
        <w:rPr>
          <w:rFonts w:ascii="Times New Roman" w:hAnsi="Times New Roman" w:cs="Times New Roman"/>
          <w:b/>
          <w:bCs/>
          <w:sz w:val="26"/>
          <w:szCs w:val="26"/>
        </w:rPr>
        <w:lastRenderedPageBreak/>
        <w:t>ОТ СОСТАВИТЕЛЯ:</w:t>
      </w:r>
    </w:p>
    <w:p w:rsidR="00586114" w:rsidRDefault="00586114" w:rsidP="00586114">
      <w:pPr>
        <w:spacing w:after="0"/>
        <w:jc w:val="center"/>
        <w:rPr>
          <w:rFonts w:ascii="Times New Roman" w:hAnsi="Times New Roman" w:cs="Times New Roman"/>
          <w:b/>
          <w:bCs/>
          <w:sz w:val="26"/>
          <w:szCs w:val="26"/>
        </w:rPr>
      </w:pPr>
    </w:p>
    <w:p w:rsidR="007A6484" w:rsidRDefault="007A6484" w:rsidP="007A6484">
      <w:pPr>
        <w:spacing w:after="0"/>
        <w:ind w:firstLine="708"/>
        <w:jc w:val="both"/>
        <w:rPr>
          <w:rFonts w:ascii="Times New Roman" w:hAnsi="Times New Roman" w:cs="Times New Roman"/>
          <w:sz w:val="26"/>
          <w:szCs w:val="26"/>
        </w:rPr>
      </w:pPr>
      <w:r w:rsidRPr="007A6484">
        <w:rPr>
          <w:rFonts w:ascii="Times New Roman" w:hAnsi="Times New Roman" w:cs="Times New Roman"/>
          <w:sz w:val="26"/>
          <w:szCs w:val="26"/>
        </w:rPr>
        <w:t>Согласно научным исследованием, изготавливать стекло первыми научились египтяне и жители</w:t>
      </w:r>
      <w:r>
        <w:t xml:space="preserve"> </w:t>
      </w:r>
      <w:r w:rsidRPr="007A6484">
        <w:rPr>
          <w:rFonts w:ascii="Times New Roman" w:hAnsi="Times New Roman" w:cs="Times New Roman"/>
          <w:sz w:val="26"/>
          <w:szCs w:val="26"/>
        </w:rPr>
        <w:t>Ближнего Востока, жившие примерно II</w:t>
      </w:r>
      <w:r w:rsidR="00A473D8">
        <w:rPr>
          <w:rFonts w:ascii="Times New Roman" w:hAnsi="Times New Roman" w:cs="Times New Roman"/>
          <w:sz w:val="26"/>
          <w:szCs w:val="26"/>
        </w:rPr>
        <w:t xml:space="preserve">I-IV </w:t>
      </w:r>
      <w:proofErr w:type="gramStart"/>
      <w:r w:rsidR="00A473D8">
        <w:rPr>
          <w:rFonts w:ascii="Times New Roman" w:hAnsi="Times New Roman" w:cs="Times New Roman"/>
          <w:sz w:val="26"/>
          <w:szCs w:val="26"/>
        </w:rPr>
        <w:t>тысячелетии</w:t>
      </w:r>
      <w:proofErr w:type="gramEnd"/>
      <w:r w:rsidR="00A473D8">
        <w:rPr>
          <w:rFonts w:ascii="Times New Roman" w:hAnsi="Times New Roman" w:cs="Times New Roman"/>
          <w:sz w:val="26"/>
          <w:szCs w:val="26"/>
        </w:rPr>
        <w:t xml:space="preserve"> до н. э</w:t>
      </w:r>
      <w:r w:rsidR="00A473D8" w:rsidRPr="00A473D8">
        <w:rPr>
          <w:rFonts w:ascii="Times New Roman" w:hAnsi="Times New Roman" w:cs="Times New Roman"/>
          <w:color w:val="FF0000"/>
          <w:sz w:val="26"/>
          <w:szCs w:val="26"/>
        </w:rPr>
        <w:t>.</w:t>
      </w:r>
      <w:r w:rsidR="00A473D8">
        <w:rPr>
          <w:rFonts w:ascii="Times New Roman" w:hAnsi="Times New Roman" w:cs="Times New Roman"/>
          <w:sz w:val="26"/>
          <w:szCs w:val="26"/>
        </w:rPr>
        <w:t xml:space="preserve"> </w:t>
      </w:r>
      <w:r w:rsidRPr="007A6484">
        <w:rPr>
          <w:rFonts w:ascii="Times New Roman" w:hAnsi="Times New Roman" w:cs="Times New Roman"/>
          <w:sz w:val="26"/>
          <w:szCs w:val="26"/>
        </w:rPr>
        <w:t>Первое стекло варили в горшках на кострах или в печах, подобно тому, как варят обычную похлебку. В сосуд</w:t>
      </w:r>
      <w:r w:rsidR="00A473D8">
        <w:rPr>
          <w:rFonts w:ascii="Times New Roman" w:hAnsi="Times New Roman" w:cs="Times New Roman"/>
          <w:sz w:val="26"/>
          <w:szCs w:val="26"/>
        </w:rPr>
        <w:t xml:space="preserve"> помещали так называемую шихту –</w:t>
      </w:r>
      <w:r w:rsidRPr="007A6484">
        <w:rPr>
          <w:rFonts w:ascii="Times New Roman" w:hAnsi="Times New Roman" w:cs="Times New Roman"/>
          <w:sz w:val="26"/>
          <w:szCs w:val="26"/>
        </w:rPr>
        <w:t xml:space="preserve"> порошок из смеси песка, соды или золы, добавляя в качестве примесей мел, доломит, полевой шпат. От качества и способа приготовления шихты сильно зав</w:t>
      </w:r>
      <w:r w:rsidR="00A473D8">
        <w:rPr>
          <w:rFonts w:ascii="Times New Roman" w:hAnsi="Times New Roman" w:cs="Times New Roman"/>
          <w:sz w:val="26"/>
          <w:szCs w:val="26"/>
        </w:rPr>
        <w:t>исели качества будущего стекла –</w:t>
      </w:r>
      <w:r w:rsidRPr="007A6484">
        <w:rPr>
          <w:rFonts w:ascii="Times New Roman" w:hAnsi="Times New Roman" w:cs="Times New Roman"/>
          <w:sz w:val="26"/>
          <w:szCs w:val="26"/>
        </w:rPr>
        <w:t xml:space="preserve"> прочность, прозрачность, цвет, химическая стойкость. Например, смесь из песка и соды позволяла получить не очень прозрачное мутное стекло, растворимое даже в обычной воде, но уже при добавлении к этому составу глинозема термическая и химическая стойкость, прочност</w:t>
      </w:r>
      <w:r w:rsidR="00A473D8">
        <w:rPr>
          <w:rFonts w:ascii="Times New Roman" w:hAnsi="Times New Roman" w:cs="Times New Roman"/>
          <w:sz w:val="26"/>
          <w:szCs w:val="26"/>
        </w:rPr>
        <w:t>ь и твердость стекла увеличивал</w:t>
      </w:r>
      <w:r w:rsidR="00A473D8" w:rsidRPr="00CA7696">
        <w:rPr>
          <w:rFonts w:ascii="Times New Roman" w:hAnsi="Times New Roman" w:cs="Times New Roman"/>
          <w:sz w:val="26"/>
          <w:szCs w:val="26"/>
        </w:rPr>
        <w:t>и</w:t>
      </w:r>
      <w:r w:rsidRPr="007A6484">
        <w:rPr>
          <w:rFonts w:ascii="Times New Roman" w:hAnsi="Times New Roman" w:cs="Times New Roman"/>
          <w:sz w:val="26"/>
          <w:szCs w:val="26"/>
        </w:rPr>
        <w:t xml:space="preserve">сь. Первое стекло, которое научился производить человек, было непрозрачным. Египтяне с его помощью часто имитировали различные </w:t>
      </w:r>
      <w:r w:rsidR="00A473D8">
        <w:rPr>
          <w:rFonts w:ascii="Times New Roman" w:hAnsi="Times New Roman" w:cs="Times New Roman"/>
          <w:sz w:val="26"/>
          <w:szCs w:val="26"/>
        </w:rPr>
        <w:t>камни –</w:t>
      </w:r>
      <w:r w:rsidRPr="007A6484">
        <w:rPr>
          <w:rFonts w:ascii="Times New Roman" w:hAnsi="Times New Roman" w:cs="Times New Roman"/>
          <w:sz w:val="26"/>
          <w:szCs w:val="26"/>
        </w:rPr>
        <w:t xml:space="preserve"> малахит, бирюзу. Состав стекла постоянно менялся, в него стали ввод</w:t>
      </w:r>
      <w:r w:rsidR="00A473D8">
        <w:rPr>
          <w:rFonts w:ascii="Times New Roman" w:hAnsi="Times New Roman" w:cs="Times New Roman"/>
          <w:sz w:val="26"/>
          <w:szCs w:val="26"/>
        </w:rPr>
        <w:t xml:space="preserve">ить дополнительные ингредиенты </w:t>
      </w:r>
      <w:r w:rsidR="00A473D8" w:rsidRPr="00CA7696">
        <w:rPr>
          <w:rFonts w:ascii="Times New Roman" w:hAnsi="Times New Roman" w:cs="Times New Roman"/>
          <w:sz w:val="26"/>
          <w:szCs w:val="26"/>
        </w:rPr>
        <w:t>(</w:t>
      </w:r>
      <w:r w:rsidRPr="00CA7696">
        <w:rPr>
          <w:rFonts w:ascii="Times New Roman" w:hAnsi="Times New Roman" w:cs="Times New Roman"/>
          <w:sz w:val="26"/>
          <w:szCs w:val="26"/>
        </w:rPr>
        <w:t>о</w:t>
      </w:r>
      <w:r w:rsidRPr="007A6484">
        <w:rPr>
          <w:rFonts w:ascii="Times New Roman" w:hAnsi="Times New Roman" w:cs="Times New Roman"/>
          <w:sz w:val="26"/>
          <w:szCs w:val="26"/>
        </w:rPr>
        <w:t>кислы свинца и олова</w:t>
      </w:r>
      <w:r w:rsidR="00A473D8" w:rsidRPr="00CA7696">
        <w:rPr>
          <w:rFonts w:ascii="Times New Roman" w:hAnsi="Times New Roman" w:cs="Times New Roman"/>
          <w:sz w:val="26"/>
          <w:szCs w:val="26"/>
        </w:rPr>
        <w:t>)</w:t>
      </w:r>
      <w:r w:rsidR="00A473D8">
        <w:rPr>
          <w:rFonts w:ascii="Times New Roman" w:hAnsi="Times New Roman" w:cs="Times New Roman"/>
          <w:sz w:val="26"/>
          <w:szCs w:val="26"/>
        </w:rPr>
        <w:t>, а для окрашивания –</w:t>
      </w:r>
      <w:r w:rsidRPr="007A6484">
        <w:rPr>
          <w:rFonts w:ascii="Times New Roman" w:hAnsi="Times New Roman" w:cs="Times New Roman"/>
          <w:sz w:val="26"/>
          <w:szCs w:val="26"/>
        </w:rPr>
        <w:t xml:space="preserve"> соединения марганца и кобальта. Древним египтянам были известны два способа обработки стекла: пластическое формование и прессование, с помощью которых они изготавливали сначала лишь небольшие изделия. Впоследствии, когда люди догадались добавлять к трем компонентам красители (примерно за 1200 лет до н. э.), возникло цветное стекло. Сначала оно было в основном голубым, бирюзовым или зеленым, поскольку его получали добавлением меди и железа. В начале нашей эры в Египте появилось и синее</w:t>
      </w:r>
      <w:r>
        <w:rPr>
          <w:rFonts w:ascii="Times New Roman" w:hAnsi="Times New Roman" w:cs="Times New Roman"/>
          <w:sz w:val="26"/>
          <w:szCs w:val="26"/>
        </w:rPr>
        <w:t xml:space="preserve"> стекло, окрашенное кобальтом.</w:t>
      </w:r>
    </w:p>
    <w:p w:rsidR="007A6484" w:rsidRDefault="007A6484" w:rsidP="007A6484">
      <w:pPr>
        <w:spacing w:after="0"/>
        <w:ind w:firstLine="708"/>
        <w:jc w:val="both"/>
        <w:rPr>
          <w:rFonts w:ascii="Times New Roman" w:hAnsi="Times New Roman" w:cs="Times New Roman"/>
          <w:sz w:val="26"/>
          <w:szCs w:val="26"/>
        </w:rPr>
      </w:pPr>
      <w:r w:rsidRPr="007A6484">
        <w:rPr>
          <w:rFonts w:ascii="Times New Roman" w:hAnsi="Times New Roman" w:cs="Times New Roman"/>
          <w:sz w:val="26"/>
          <w:szCs w:val="26"/>
        </w:rPr>
        <w:t xml:space="preserve">Неудивительно, что в древности стекло часто оценивали выше </w:t>
      </w:r>
      <w:r w:rsidR="00A473D8" w:rsidRPr="00CA7696">
        <w:rPr>
          <w:rFonts w:ascii="Times New Roman" w:hAnsi="Times New Roman" w:cs="Times New Roman"/>
          <w:sz w:val="26"/>
          <w:szCs w:val="26"/>
        </w:rPr>
        <w:t>благо</w:t>
      </w:r>
      <w:r w:rsidRPr="00CA7696">
        <w:rPr>
          <w:rFonts w:ascii="Times New Roman" w:hAnsi="Times New Roman" w:cs="Times New Roman"/>
          <w:sz w:val="26"/>
          <w:szCs w:val="26"/>
        </w:rPr>
        <w:t>родных</w:t>
      </w:r>
      <w:r w:rsidR="00A473D8" w:rsidRPr="00CA7696">
        <w:rPr>
          <w:rFonts w:ascii="Times New Roman" w:hAnsi="Times New Roman" w:cs="Times New Roman"/>
          <w:sz w:val="26"/>
          <w:szCs w:val="26"/>
        </w:rPr>
        <w:t xml:space="preserve"> </w:t>
      </w:r>
      <w:r w:rsidR="00A473D8">
        <w:rPr>
          <w:rFonts w:ascii="Times New Roman" w:hAnsi="Times New Roman" w:cs="Times New Roman"/>
          <w:sz w:val="26"/>
          <w:szCs w:val="26"/>
        </w:rPr>
        <w:t>металлов –</w:t>
      </w:r>
      <w:r w:rsidRPr="007A6484">
        <w:rPr>
          <w:rFonts w:ascii="Times New Roman" w:hAnsi="Times New Roman" w:cs="Times New Roman"/>
          <w:sz w:val="26"/>
          <w:szCs w:val="26"/>
        </w:rPr>
        <w:t xml:space="preserve"> золота и серебра, а умение изготавливать его</w:t>
      </w:r>
      <w:r w:rsidR="00A473D8">
        <w:rPr>
          <w:rFonts w:ascii="Times New Roman" w:hAnsi="Times New Roman" w:cs="Times New Roman"/>
          <w:sz w:val="26"/>
          <w:szCs w:val="26"/>
        </w:rPr>
        <w:t xml:space="preserve"> считалось настоящим искусством.</w:t>
      </w:r>
      <w:r w:rsidRPr="007A6484">
        <w:rPr>
          <w:rFonts w:ascii="Times New Roman" w:hAnsi="Times New Roman" w:cs="Times New Roman"/>
          <w:sz w:val="26"/>
          <w:szCs w:val="26"/>
        </w:rPr>
        <w:t xml:space="preserve"> </w:t>
      </w:r>
      <w:r w:rsidR="00A473D8" w:rsidRPr="00CA7696">
        <w:rPr>
          <w:rFonts w:ascii="Times New Roman" w:hAnsi="Times New Roman" w:cs="Times New Roman"/>
          <w:sz w:val="26"/>
          <w:szCs w:val="26"/>
        </w:rPr>
        <w:t>С</w:t>
      </w:r>
      <w:r w:rsidRPr="007A6484">
        <w:rPr>
          <w:rFonts w:ascii="Times New Roman" w:hAnsi="Times New Roman" w:cs="Times New Roman"/>
          <w:sz w:val="26"/>
          <w:szCs w:val="26"/>
        </w:rPr>
        <w:t>таринная легенда гласит даже, будто во времена римского императора Тиберия (42 г. до н. э.), когда некий мастер случайно раскрыл секрет изготовления небьющегося стекла, ему пришлось поплатиться за это жизнью: император не желал, чтобы такое открытие привело к обесцениванию стекла. Методы работы со стеклом постоянно совершенствовались. Литературные источники утверждают, что при раскопках городов Древней Италии, Помпеи и Геркуланум</w:t>
      </w:r>
      <w:r w:rsidR="003C2CF7" w:rsidRPr="00CA7696">
        <w:rPr>
          <w:rFonts w:ascii="Times New Roman" w:hAnsi="Times New Roman" w:cs="Times New Roman"/>
          <w:sz w:val="26"/>
          <w:szCs w:val="26"/>
        </w:rPr>
        <w:t>а</w:t>
      </w:r>
      <w:r w:rsidRPr="007A6484">
        <w:rPr>
          <w:rFonts w:ascii="Times New Roman" w:hAnsi="Times New Roman" w:cs="Times New Roman"/>
          <w:sz w:val="26"/>
          <w:szCs w:val="26"/>
        </w:rPr>
        <w:t>, погибших в 79 г. н. э. при извержении Везувия, были обнаружены цветные стеклянные, мозаичные полы, настенная живопись и фрагменты витражей, а</w:t>
      </w:r>
      <w:r>
        <w:rPr>
          <w:rFonts w:ascii="Times New Roman" w:hAnsi="Times New Roman" w:cs="Times New Roman"/>
          <w:sz w:val="26"/>
          <w:szCs w:val="26"/>
        </w:rPr>
        <w:t xml:space="preserve"> также куски матового стекла. </w:t>
      </w:r>
    </w:p>
    <w:p w:rsidR="007A6484" w:rsidRDefault="007A6484" w:rsidP="007A6484">
      <w:pPr>
        <w:spacing w:after="0"/>
        <w:ind w:firstLine="708"/>
        <w:jc w:val="both"/>
        <w:rPr>
          <w:rFonts w:ascii="Times New Roman" w:hAnsi="Times New Roman" w:cs="Times New Roman"/>
          <w:sz w:val="28"/>
          <w:szCs w:val="28"/>
        </w:rPr>
      </w:pPr>
      <w:r w:rsidRPr="007A6484">
        <w:rPr>
          <w:rFonts w:ascii="Times New Roman" w:hAnsi="Times New Roman" w:cs="Times New Roman"/>
          <w:sz w:val="28"/>
          <w:szCs w:val="28"/>
        </w:rPr>
        <w:t>На рубеже нашей эры в технологии стеклоделия произошли коренные изменения: появились бесцветные стекла и изделия, получаемые выдуванием. В I в., нашей эры была изобретена стеклодувная трубка, помощью которой стало возм</w:t>
      </w:r>
      <w:r>
        <w:rPr>
          <w:rFonts w:ascii="Times New Roman" w:hAnsi="Times New Roman" w:cs="Times New Roman"/>
          <w:sz w:val="28"/>
          <w:szCs w:val="28"/>
        </w:rPr>
        <w:t>ожным создавать простую посуду.</w:t>
      </w:r>
    </w:p>
    <w:p w:rsidR="007A6484" w:rsidRDefault="007A6484" w:rsidP="007A6484">
      <w:pPr>
        <w:spacing w:after="0"/>
        <w:ind w:firstLine="709"/>
        <w:jc w:val="both"/>
        <w:rPr>
          <w:rFonts w:ascii="Times New Roman" w:hAnsi="Times New Roman" w:cs="Times New Roman"/>
          <w:sz w:val="26"/>
          <w:szCs w:val="26"/>
        </w:rPr>
      </w:pPr>
      <w:r w:rsidRPr="007A6484">
        <w:rPr>
          <w:rFonts w:ascii="Times New Roman" w:hAnsi="Times New Roman" w:cs="Times New Roman"/>
          <w:sz w:val="26"/>
          <w:szCs w:val="26"/>
        </w:rPr>
        <w:t>Интересн</w:t>
      </w:r>
      <w:r w:rsidR="003C2CF7">
        <w:rPr>
          <w:rFonts w:ascii="Times New Roman" w:hAnsi="Times New Roman" w:cs="Times New Roman"/>
          <w:sz w:val="26"/>
          <w:szCs w:val="26"/>
        </w:rPr>
        <w:t xml:space="preserve">о, что инструмент стеклодела </w:t>
      </w:r>
      <w:r w:rsidR="003C2CF7" w:rsidRPr="00CA7696">
        <w:rPr>
          <w:rFonts w:ascii="Times New Roman" w:hAnsi="Times New Roman" w:cs="Times New Roman"/>
          <w:sz w:val="26"/>
          <w:szCs w:val="26"/>
        </w:rPr>
        <w:t>за</w:t>
      </w:r>
      <w:r w:rsidRPr="00CA7696">
        <w:rPr>
          <w:rFonts w:ascii="Times New Roman" w:hAnsi="Times New Roman" w:cs="Times New Roman"/>
          <w:sz w:val="26"/>
          <w:szCs w:val="26"/>
        </w:rPr>
        <w:t xml:space="preserve"> тысячи лет </w:t>
      </w:r>
      <w:r w:rsidRPr="007A6484">
        <w:rPr>
          <w:rFonts w:ascii="Times New Roman" w:hAnsi="Times New Roman" w:cs="Times New Roman"/>
          <w:sz w:val="26"/>
          <w:szCs w:val="26"/>
        </w:rPr>
        <w:t>не претерпел никаких изменений и не подвергся никаким усовершенствованиям: и сегодня мастера используют длинную железную трубку, покрытую дере</w:t>
      </w:r>
      <w:r w:rsidR="001A630B">
        <w:rPr>
          <w:rFonts w:ascii="Times New Roman" w:hAnsi="Times New Roman" w:cs="Times New Roman"/>
          <w:sz w:val="26"/>
          <w:szCs w:val="26"/>
        </w:rPr>
        <w:t xml:space="preserve">вом (чтобы не обжигать руки) и </w:t>
      </w:r>
      <w:r w:rsidR="001A630B" w:rsidRPr="00CA7696">
        <w:rPr>
          <w:rFonts w:ascii="Times New Roman" w:hAnsi="Times New Roman" w:cs="Times New Roman"/>
          <w:sz w:val="26"/>
          <w:szCs w:val="26"/>
        </w:rPr>
        <w:t>снаб</w:t>
      </w:r>
      <w:r w:rsidRPr="00CA7696">
        <w:rPr>
          <w:rFonts w:ascii="Times New Roman" w:hAnsi="Times New Roman" w:cs="Times New Roman"/>
          <w:sz w:val="26"/>
          <w:szCs w:val="26"/>
        </w:rPr>
        <w:t>женную</w:t>
      </w:r>
      <w:r w:rsidRPr="007A6484">
        <w:rPr>
          <w:rFonts w:ascii="Times New Roman" w:hAnsi="Times New Roman" w:cs="Times New Roman"/>
          <w:sz w:val="26"/>
          <w:szCs w:val="26"/>
        </w:rPr>
        <w:t xml:space="preserve"> на одном конце мундштуком, а на другом грушевидным ут</w:t>
      </w:r>
      <w:r>
        <w:rPr>
          <w:rFonts w:ascii="Times New Roman" w:hAnsi="Times New Roman" w:cs="Times New Roman"/>
          <w:sz w:val="26"/>
          <w:szCs w:val="26"/>
        </w:rPr>
        <w:t xml:space="preserve">олщением для набирания стекла. </w:t>
      </w:r>
    </w:p>
    <w:p w:rsidR="007A6484" w:rsidRPr="003C2CF7" w:rsidRDefault="00586114" w:rsidP="00AF03DF">
      <w:pPr>
        <w:spacing w:after="0"/>
        <w:ind w:firstLine="709"/>
        <w:jc w:val="both"/>
        <w:rPr>
          <w:color w:val="FF0000"/>
        </w:rPr>
      </w:pPr>
      <w:r w:rsidRPr="0060023E">
        <w:rPr>
          <w:rFonts w:ascii="Times New Roman" w:eastAsia="Times New Roman" w:hAnsi="Times New Roman" w:cs="Times New Roman"/>
          <w:color w:val="000000"/>
          <w:sz w:val="26"/>
          <w:szCs w:val="26"/>
          <w:lang w:eastAsia="ru-RU"/>
        </w:rPr>
        <w:t>В начале 18 века правительство Венеции направило на восток специальных людей. Подкупами и угрозами венецианцы этот секрет</w:t>
      </w:r>
      <w:r w:rsidR="003C2CF7">
        <w:rPr>
          <w:rFonts w:ascii="Times New Roman" w:eastAsia="Times New Roman" w:hAnsi="Times New Roman" w:cs="Times New Roman"/>
          <w:color w:val="000000"/>
          <w:sz w:val="26"/>
          <w:szCs w:val="26"/>
          <w:lang w:eastAsia="ru-RU"/>
        </w:rPr>
        <w:t xml:space="preserve"> </w:t>
      </w:r>
      <w:r w:rsidRPr="0060023E">
        <w:rPr>
          <w:rFonts w:ascii="Times New Roman" w:eastAsia="Times New Roman" w:hAnsi="Times New Roman" w:cs="Times New Roman"/>
          <w:color w:val="000000"/>
          <w:sz w:val="26"/>
          <w:szCs w:val="26"/>
          <w:lang w:eastAsia="ru-RU"/>
        </w:rPr>
        <w:t xml:space="preserve">раздобыли. Они наладили собственное </w:t>
      </w:r>
      <w:r w:rsidRPr="0060023E">
        <w:rPr>
          <w:rFonts w:ascii="Times New Roman" w:eastAsia="Times New Roman" w:hAnsi="Times New Roman" w:cs="Times New Roman"/>
          <w:color w:val="000000"/>
          <w:sz w:val="26"/>
          <w:szCs w:val="26"/>
          <w:lang w:eastAsia="ru-RU"/>
        </w:rPr>
        <w:lastRenderedPageBreak/>
        <w:t>производство и смогли делать стекло еще более прозрачным, догадавшись добавлять в его состав немного свинца</w:t>
      </w:r>
      <w:r w:rsidR="003C2CF7" w:rsidRPr="003C2CF7">
        <w:rPr>
          <w:rFonts w:ascii="Times New Roman" w:eastAsia="Times New Roman" w:hAnsi="Times New Roman" w:cs="Times New Roman"/>
          <w:color w:val="FF0000"/>
          <w:sz w:val="26"/>
          <w:szCs w:val="26"/>
          <w:lang w:eastAsia="ru-RU"/>
        </w:rPr>
        <w:t>.</w:t>
      </w:r>
    </w:p>
    <w:p w:rsidR="00757CFA" w:rsidRPr="0060023E" w:rsidRDefault="00586114" w:rsidP="007A6484">
      <w:pPr>
        <w:spacing w:after="0"/>
        <w:ind w:firstLine="708"/>
        <w:jc w:val="both"/>
        <w:rPr>
          <w:rFonts w:ascii="Times New Roman" w:hAnsi="Times New Roman" w:cs="Times New Roman"/>
          <w:sz w:val="26"/>
          <w:szCs w:val="26"/>
        </w:rPr>
      </w:pPr>
      <w:r w:rsidRPr="0060023E">
        <w:rPr>
          <w:rFonts w:ascii="Times New Roman" w:eastAsia="Times New Roman" w:hAnsi="Times New Roman" w:cs="Times New Roman"/>
          <w:color w:val="000000"/>
          <w:sz w:val="26"/>
          <w:szCs w:val="26"/>
          <w:lang w:eastAsia="ru-RU"/>
        </w:rPr>
        <w:t xml:space="preserve">Технология </w:t>
      </w:r>
      <w:proofErr w:type="spellStart"/>
      <w:r w:rsidRPr="0060023E">
        <w:rPr>
          <w:rFonts w:ascii="Times New Roman" w:eastAsia="Times New Roman" w:hAnsi="Times New Roman" w:cs="Times New Roman"/>
          <w:color w:val="000000"/>
          <w:sz w:val="26"/>
          <w:szCs w:val="26"/>
          <w:lang w:eastAsia="ru-RU"/>
        </w:rPr>
        <w:t>фьюзинга</w:t>
      </w:r>
      <w:proofErr w:type="spellEnd"/>
      <w:r w:rsidRPr="0060023E">
        <w:rPr>
          <w:rFonts w:ascii="Times New Roman" w:eastAsia="Times New Roman" w:hAnsi="Times New Roman" w:cs="Times New Roman"/>
          <w:color w:val="000000"/>
          <w:sz w:val="26"/>
          <w:szCs w:val="26"/>
          <w:lang w:eastAsia="ru-RU"/>
        </w:rPr>
        <w:t xml:space="preserve"> появилась </w:t>
      </w:r>
      <w:r w:rsidR="003C2CF7">
        <w:rPr>
          <w:rFonts w:ascii="Times New Roman" w:eastAsia="Times New Roman" w:hAnsi="Times New Roman" w:cs="Times New Roman"/>
          <w:color w:val="000000"/>
          <w:sz w:val="26"/>
          <w:szCs w:val="26"/>
          <w:lang w:eastAsia="ru-RU"/>
        </w:rPr>
        <w:t xml:space="preserve">в Германии в </w:t>
      </w:r>
      <w:r w:rsidR="003C2CF7" w:rsidRPr="00CA7696">
        <w:rPr>
          <w:rFonts w:ascii="Times New Roman" w:eastAsia="Times New Roman" w:hAnsi="Times New Roman" w:cs="Times New Roman"/>
          <w:sz w:val="26"/>
          <w:szCs w:val="26"/>
          <w:lang w:val="en-US" w:eastAsia="ru-RU"/>
        </w:rPr>
        <w:t>XIX</w:t>
      </w:r>
      <w:r w:rsidRPr="00CA7696">
        <w:rPr>
          <w:rFonts w:ascii="Times New Roman" w:eastAsia="Times New Roman" w:hAnsi="Times New Roman" w:cs="Times New Roman"/>
          <w:sz w:val="26"/>
          <w:szCs w:val="26"/>
          <w:lang w:eastAsia="ru-RU"/>
        </w:rPr>
        <w:t xml:space="preserve"> </w:t>
      </w:r>
      <w:r w:rsidRPr="0060023E">
        <w:rPr>
          <w:rFonts w:ascii="Times New Roman" w:eastAsia="Times New Roman" w:hAnsi="Times New Roman" w:cs="Times New Roman"/>
          <w:color w:val="000000"/>
          <w:sz w:val="26"/>
          <w:szCs w:val="26"/>
          <w:lang w:eastAsia="ru-RU"/>
        </w:rPr>
        <w:t>веке.</w:t>
      </w:r>
      <w:r w:rsidRPr="0060023E">
        <w:rPr>
          <w:rFonts w:ascii="Times New Roman" w:hAnsi="Times New Roman" w:cs="Times New Roman"/>
          <w:sz w:val="26"/>
          <w:szCs w:val="26"/>
        </w:rPr>
        <w:t xml:space="preserve"> Именно в этой стране она позже и получила наибольшее распространение. </w:t>
      </w:r>
      <w:proofErr w:type="spellStart"/>
      <w:r w:rsidRPr="0060023E">
        <w:rPr>
          <w:rFonts w:ascii="Times New Roman" w:hAnsi="Times New Roman" w:cs="Times New Roman"/>
          <w:sz w:val="26"/>
          <w:szCs w:val="26"/>
        </w:rPr>
        <w:t>Фьюзинг</w:t>
      </w:r>
      <w:proofErr w:type="spellEnd"/>
      <w:r w:rsidRPr="0060023E">
        <w:rPr>
          <w:rFonts w:ascii="Times New Roman" w:hAnsi="Times New Roman" w:cs="Times New Roman"/>
          <w:sz w:val="26"/>
          <w:szCs w:val="26"/>
        </w:rPr>
        <w:t xml:space="preserve"> – это не современная технология работы со стеклом, «спекать» разноцветные стекла с целью получения многоцветной композиции научились ещё в Древнем Египте. </w:t>
      </w:r>
      <w:proofErr w:type="gramStart"/>
      <w:r w:rsidRPr="0060023E">
        <w:rPr>
          <w:rFonts w:ascii="Times New Roman" w:hAnsi="Times New Roman" w:cs="Times New Roman"/>
          <w:sz w:val="26"/>
          <w:szCs w:val="26"/>
        </w:rPr>
        <w:t>Древнейшие «сплавленные» кусо</w:t>
      </w:r>
      <w:r w:rsidR="008D3B5B">
        <w:rPr>
          <w:rFonts w:ascii="Times New Roman" w:hAnsi="Times New Roman" w:cs="Times New Roman"/>
          <w:sz w:val="26"/>
          <w:szCs w:val="26"/>
        </w:rPr>
        <w:t xml:space="preserve">чки стекла датируются </w:t>
      </w:r>
      <w:r w:rsidR="008D3B5B" w:rsidRPr="00CA7696">
        <w:rPr>
          <w:rFonts w:ascii="Times New Roman" w:hAnsi="Times New Roman" w:cs="Times New Roman"/>
          <w:sz w:val="26"/>
          <w:szCs w:val="26"/>
        </w:rPr>
        <w:t xml:space="preserve">примерно </w:t>
      </w:r>
      <w:r w:rsidR="008D3B5B" w:rsidRPr="00CA7696">
        <w:rPr>
          <w:rFonts w:ascii="Times New Roman" w:hAnsi="Times New Roman" w:cs="Times New Roman"/>
          <w:sz w:val="26"/>
          <w:szCs w:val="26"/>
          <w:lang w:val="en-US"/>
        </w:rPr>
        <w:t>I</w:t>
      </w:r>
      <w:r w:rsidR="008D3B5B" w:rsidRPr="00CA7696">
        <w:rPr>
          <w:rFonts w:ascii="Times New Roman" w:hAnsi="Times New Roman" w:cs="Times New Roman"/>
          <w:sz w:val="26"/>
          <w:szCs w:val="26"/>
        </w:rPr>
        <w:t xml:space="preserve"> в</w:t>
      </w:r>
      <w:r w:rsidR="008D3B5B">
        <w:rPr>
          <w:rFonts w:ascii="Times New Roman" w:hAnsi="Times New Roman" w:cs="Times New Roman"/>
          <w:sz w:val="26"/>
          <w:szCs w:val="26"/>
        </w:rPr>
        <w:t xml:space="preserve">. до н.э. – </w:t>
      </w:r>
      <w:r w:rsidR="008D3B5B" w:rsidRPr="00CA7696">
        <w:rPr>
          <w:rFonts w:ascii="Times New Roman" w:hAnsi="Times New Roman" w:cs="Times New Roman"/>
          <w:sz w:val="26"/>
          <w:szCs w:val="26"/>
          <w:lang w:val="en-US"/>
        </w:rPr>
        <w:t>I</w:t>
      </w:r>
      <w:r w:rsidRPr="00CA7696">
        <w:rPr>
          <w:rFonts w:ascii="Times New Roman" w:hAnsi="Times New Roman" w:cs="Times New Roman"/>
          <w:sz w:val="26"/>
          <w:szCs w:val="26"/>
        </w:rPr>
        <w:t xml:space="preserve"> </w:t>
      </w:r>
      <w:r w:rsidRPr="0060023E">
        <w:rPr>
          <w:rFonts w:ascii="Times New Roman" w:hAnsi="Times New Roman" w:cs="Times New Roman"/>
          <w:sz w:val="26"/>
          <w:szCs w:val="26"/>
        </w:rPr>
        <w:t xml:space="preserve">в. н.э. </w:t>
      </w:r>
      <w:proofErr w:type="gramEnd"/>
    </w:p>
    <w:p w:rsidR="00057CB5" w:rsidRPr="00CA7696" w:rsidRDefault="008D3B5B" w:rsidP="007A6484">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Термин </w:t>
      </w:r>
      <w:r w:rsidRPr="00CA7696">
        <w:rPr>
          <w:rFonts w:ascii="Times New Roman" w:hAnsi="Times New Roman" w:cs="Times New Roman"/>
          <w:sz w:val="26"/>
          <w:szCs w:val="26"/>
        </w:rPr>
        <w:t>«</w:t>
      </w:r>
      <w:proofErr w:type="spellStart"/>
      <w:r w:rsidRPr="00CA7696">
        <w:rPr>
          <w:rFonts w:ascii="Times New Roman" w:hAnsi="Times New Roman" w:cs="Times New Roman"/>
          <w:sz w:val="26"/>
          <w:szCs w:val="26"/>
        </w:rPr>
        <w:t>ф</w:t>
      </w:r>
      <w:r w:rsidR="00B729F2" w:rsidRPr="00CA7696">
        <w:rPr>
          <w:rFonts w:ascii="Times New Roman" w:hAnsi="Times New Roman" w:cs="Times New Roman"/>
          <w:sz w:val="26"/>
          <w:szCs w:val="26"/>
        </w:rPr>
        <w:t>ьюзинг</w:t>
      </w:r>
      <w:proofErr w:type="spellEnd"/>
      <w:r w:rsidRPr="00CA7696">
        <w:rPr>
          <w:rFonts w:ascii="Times New Roman" w:hAnsi="Times New Roman" w:cs="Times New Roman"/>
          <w:sz w:val="26"/>
          <w:szCs w:val="26"/>
        </w:rPr>
        <w:t>»</w:t>
      </w:r>
      <w:r w:rsidR="00B729F2" w:rsidRPr="00CA7696">
        <w:rPr>
          <w:rFonts w:ascii="Times New Roman" w:hAnsi="Times New Roman" w:cs="Times New Roman"/>
          <w:sz w:val="26"/>
          <w:szCs w:val="26"/>
        </w:rPr>
        <w:t xml:space="preserve"> </w:t>
      </w:r>
      <w:r w:rsidRPr="00CA7696">
        <w:rPr>
          <w:rFonts w:ascii="Times New Roman" w:hAnsi="Times New Roman" w:cs="Times New Roman"/>
          <w:sz w:val="26"/>
          <w:szCs w:val="26"/>
        </w:rPr>
        <w:t>(</w:t>
      </w:r>
      <w:r w:rsidRPr="00CA7696">
        <w:rPr>
          <w:rFonts w:ascii="Times New Roman" w:hAnsi="Times New Roman" w:cs="Times New Roman"/>
          <w:sz w:val="26"/>
          <w:szCs w:val="26"/>
          <w:lang w:val="en-US"/>
        </w:rPr>
        <w:t>f</w:t>
      </w:r>
      <w:proofErr w:type="spellStart"/>
      <w:r w:rsidR="00B729F2" w:rsidRPr="00CA7696">
        <w:rPr>
          <w:rFonts w:ascii="Times New Roman" w:hAnsi="Times New Roman" w:cs="Times New Roman"/>
          <w:sz w:val="26"/>
          <w:szCs w:val="26"/>
        </w:rPr>
        <w:t>using</w:t>
      </w:r>
      <w:proofErr w:type="spellEnd"/>
      <w:r w:rsidR="00B729F2" w:rsidRPr="0060023E">
        <w:rPr>
          <w:rFonts w:ascii="Times New Roman" w:hAnsi="Times New Roman" w:cs="Times New Roman"/>
          <w:sz w:val="26"/>
          <w:szCs w:val="26"/>
        </w:rPr>
        <w:t>) в переводе с английского языка означает «</w:t>
      </w:r>
      <w:r w:rsidR="00057CB5" w:rsidRPr="0060023E">
        <w:rPr>
          <w:rFonts w:ascii="Times New Roman" w:hAnsi="Times New Roman" w:cs="Times New Roman"/>
          <w:sz w:val="26"/>
          <w:szCs w:val="26"/>
        </w:rPr>
        <w:t>плавка, плавление, спекание»</w:t>
      </w:r>
      <w:r w:rsidR="00B729F2" w:rsidRPr="0060023E">
        <w:rPr>
          <w:rFonts w:ascii="Times New Roman" w:hAnsi="Times New Roman" w:cs="Times New Roman"/>
          <w:sz w:val="26"/>
          <w:szCs w:val="26"/>
        </w:rPr>
        <w:t xml:space="preserve">. Так что же такое </w:t>
      </w:r>
      <w:proofErr w:type="spellStart"/>
      <w:r w:rsidR="00B729F2" w:rsidRPr="0060023E">
        <w:rPr>
          <w:rFonts w:ascii="Times New Roman" w:hAnsi="Times New Roman" w:cs="Times New Roman"/>
          <w:sz w:val="26"/>
          <w:szCs w:val="26"/>
        </w:rPr>
        <w:t>фьюзинг</w:t>
      </w:r>
      <w:proofErr w:type="spellEnd"/>
      <w:r w:rsidR="00B729F2" w:rsidRPr="0060023E">
        <w:rPr>
          <w:rFonts w:ascii="Times New Roman" w:hAnsi="Times New Roman" w:cs="Times New Roman"/>
          <w:sz w:val="26"/>
          <w:szCs w:val="26"/>
        </w:rPr>
        <w:t xml:space="preserve"> применительно к декораторскому искусству</w:t>
      </w:r>
      <w:r w:rsidR="00586114" w:rsidRPr="0060023E">
        <w:rPr>
          <w:rFonts w:ascii="Times New Roman" w:hAnsi="Times New Roman" w:cs="Times New Roman"/>
          <w:sz w:val="26"/>
          <w:szCs w:val="26"/>
        </w:rPr>
        <w:t xml:space="preserve"> изготовлени</w:t>
      </w:r>
      <w:r>
        <w:rPr>
          <w:rFonts w:ascii="Times New Roman" w:hAnsi="Times New Roman" w:cs="Times New Roman"/>
          <w:sz w:val="26"/>
          <w:szCs w:val="26"/>
        </w:rPr>
        <w:t>я изделий из стекла</w:t>
      </w:r>
      <w:r w:rsidRPr="00CA7696">
        <w:rPr>
          <w:rFonts w:ascii="Times New Roman" w:hAnsi="Times New Roman" w:cs="Times New Roman"/>
          <w:sz w:val="26"/>
          <w:szCs w:val="26"/>
        </w:rPr>
        <w:t>?</w:t>
      </w:r>
    </w:p>
    <w:p w:rsidR="00057CB5" w:rsidRPr="0060023E" w:rsidRDefault="004E5437" w:rsidP="007A6484">
      <w:pPr>
        <w:spacing w:after="0"/>
        <w:ind w:firstLine="708"/>
        <w:jc w:val="both"/>
        <w:rPr>
          <w:rFonts w:ascii="Times New Roman" w:hAnsi="Times New Roman" w:cs="Times New Roman"/>
          <w:sz w:val="26"/>
          <w:szCs w:val="26"/>
        </w:rPr>
      </w:pPr>
      <w:proofErr w:type="spellStart"/>
      <w:r>
        <w:rPr>
          <w:rFonts w:ascii="Times New Roman" w:hAnsi="Times New Roman" w:cs="Times New Roman"/>
          <w:sz w:val="26"/>
          <w:szCs w:val="26"/>
        </w:rPr>
        <w:t>Фьюзинг</w:t>
      </w:r>
      <w:proofErr w:type="spellEnd"/>
      <w:r>
        <w:rPr>
          <w:rFonts w:ascii="Times New Roman" w:hAnsi="Times New Roman" w:cs="Times New Roman"/>
          <w:sz w:val="26"/>
          <w:szCs w:val="26"/>
        </w:rPr>
        <w:t xml:space="preserve"> –</w:t>
      </w:r>
      <w:r w:rsidR="00B729F2" w:rsidRPr="0060023E">
        <w:rPr>
          <w:rFonts w:ascii="Times New Roman" w:hAnsi="Times New Roman" w:cs="Times New Roman"/>
          <w:sz w:val="26"/>
          <w:szCs w:val="26"/>
        </w:rPr>
        <w:t xml:space="preserve"> технология «вплавления</w:t>
      </w:r>
      <w:r w:rsidR="00B729F2" w:rsidRPr="00CA7696">
        <w:rPr>
          <w:rFonts w:ascii="Times New Roman" w:hAnsi="Times New Roman" w:cs="Times New Roman"/>
          <w:sz w:val="26"/>
          <w:szCs w:val="26"/>
        </w:rPr>
        <w:t>»</w:t>
      </w:r>
      <w:r w:rsidR="00057CB5" w:rsidRPr="00CA7696">
        <w:rPr>
          <w:rFonts w:ascii="Times New Roman" w:hAnsi="Times New Roman" w:cs="Times New Roman"/>
          <w:sz w:val="26"/>
          <w:szCs w:val="26"/>
        </w:rPr>
        <w:t xml:space="preserve"> или другими словами «спекания»</w:t>
      </w:r>
      <w:r w:rsidR="00B729F2" w:rsidRPr="00CA7696">
        <w:rPr>
          <w:rFonts w:ascii="Times New Roman" w:hAnsi="Times New Roman" w:cs="Times New Roman"/>
          <w:sz w:val="26"/>
          <w:szCs w:val="26"/>
        </w:rPr>
        <w:t xml:space="preserve"> частей будущей стекл</w:t>
      </w:r>
      <w:r w:rsidRPr="00CA7696">
        <w:rPr>
          <w:rFonts w:ascii="Times New Roman" w:hAnsi="Times New Roman" w:cs="Times New Roman"/>
          <w:sz w:val="26"/>
          <w:szCs w:val="26"/>
        </w:rPr>
        <w:t>янной композиции в единое целое</w:t>
      </w:r>
      <w:r w:rsidR="00B729F2" w:rsidRPr="00CA7696">
        <w:rPr>
          <w:rFonts w:ascii="Times New Roman" w:hAnsi="Times New Roman" w:cs="Times New Roman"/>
          <w:sz w:val="26"/>
          <w:szCs w:val="26"/>
        </w:rPr>
        <w:t xml:space="preserve"> </w:t>
      </w:r>
      <w:r w:rsidRPr="00CA7696">
        <w:rPr>
          <w:rFonts w:ascii="Times New Roman" w:hAnsi="Times New Roman" w:cs="Times New Roman"/>
          <w:sz w:val="26"/>
          <w:szCs w:val="26"/>
        </w:rPr>
        <w:t>(</w:t>
      </w:r>
      <w:r w:rsidR="00B729F2" w:rsidRPr="0060023E">
        <w:rPr>
          <w:rFonts w:ascii="Times New Roman" w:hAnsi="Times New Roman" w:cs="Times New Roman"/>
          <w:sz w:val="26"/>
          <w:szCs w:val="26"/>
        </w:rPr>
        <w:t xml:space="preserve">в специальных печах, под </w:t>
      </w:r>
      <w:r>
        <w:rPr>
          <w:rFonts w:ascii="Times New Roman" w:hAnsi="Times New Roman" w:cs="Times New Roman"/>
          <w:sz w:val="26"/>
          <w:szCs w:val="26"/>
        </w:rPr>
        <w:t>воздействием высоких температур</w:t>
      </w:r>
      <w:r w:rsidRPr="00CA7696">
        <w:rPr>
          <w:rFonts w:ascii="Times New Roman" w:hAnsi="Times New Roman" w:cs="Times New Roman"/>
          <w:sz w:val="26"/>
          <w:szCs w:val="26"/>
        </w:rPr>
        <w:t>)</w:t>
      </w:r>
      <w:r w:rsidR="00B729F2" w:rsidRPr="00CA7696">
        <w:rPr>
          <w:rFonts w:ascii="Times New Roman" w:hAnsi="Times New Roman" w:cs="Times New Roman"/>
          <w:sz w:val="26"/>
          <w:szCs w:val="26"/>
        </w:rPr>
        <w:t>.</w:t>
      </w:r>
      <w:r w:rsidR="00B729F2" w:rsidRPr="0060023E">
        <w:rPr>
          <w:rFonts w:ascii="Times New Roman" w:hAnsi="Times New Roman" w:cs="Times New Roman"/>
          <w:sz w:val="26"/>
          <w:szCs w:val="26"/>
        </w:rPr>
        <w:t xml:space="preserve"> </w:t>
      </w:r>
      <w:r w:rsidR="003A5A73" w:rsidRPr="0060023E">
        <w:rPr>
          <w:rFonts w:ascii="Times New Roman" w:hAnsi="Times New Roman" w:cs="Times New Roman"/>
          <w:sz w:val="26"/>
          <w:szCs w:val="26"/>
        </w:rPr>
        <w:t xml:space="preserve">Поэтому оригинальность заключается не столько в самом факте спекания, сколько в подходах, которые дают современные технологии. Во-первых, получаются удивительные по красоте вещи. Это разнообразная бижутерия, настенные часы, всевозможные тарелки, </w:t>
      </w:r>
      <w:proofErr w:type="spellStart"/>
      <w:r w:rsidR="003A5A73" w:rsidRPr="0060023E">
        <w:rPr>
          <w:rFonts w:ascii="Times New Roman" w:hAnsi="Times New Roman" w:cs="Times New Roman"/>
          <w:sz w:val="26"/>
          <w:szCs w:val="26"/>
        </w:rPr>
        <w:t>конфетницы</w:t>
      </w:r>
      <w:proofErr w:type="spellEnd"/>
      <w:r w:rsidR="003A5A73" w:rsidRPr="0060023E">
        <w:rPr>
          <w:rFonts w:ascii="Times New Roman" w:hAnsi="Times New Roman" w:cs="Times New Roman"/>
          <w:sz w:val="26"/>
          <w:szCs w:val="26"/>
        </w:rPr>
        <w:t xml:space="preserve">, </w:t>
      </w:r>
      <w:proofErr w:type="spellStart"/>
      <w:r w:rsidR="003A5A73" w:rsidRPr="0060023E">
        <w:rPr>
          <w:rFonts w:ascii="Times New Roman" w:hAnsi="Times New Roman" w:cs="Times New Roman"/>
          <w:sz w:val="26"/>
          <w:szCs w:val="26"/>
        </w:rPr>
        <w:t>салфетницы</w:t>
      </w:r>
      <w:proofErr w:type="spellEnd"/>
      <w:r w:rsidR="003A5A73" w:rsidRPr="0060023E">
        <w:rPr>
          <w:rFonts w:ascii="Times New Roman" w:hAnsi="Times New Roman" w:cs="Times New Roman"/>
          <w:sz w:val="26"/>
          <w:szCs w:val="26"/>
        </w:rPr>
        <w:t xml:space="preserve">, </w:t>
      </w:r>
      <w:r w:rsidR="003A5A73" w:rsidRPr="00CA7696">
        <w:rPr>
          <w:rFonts w:ascii="Times New Roman" w:hAnsi="Times New Roman" w:cs="Times New Roman"/>
          <w:sz w:val="26"/>
          <w:szCs w:val="26"/>
        </w:rPr>
        <w:t>наклеиваемый</w:t>
      </w:r>
      <w:r w:rsidRPr="00CA7696">
        <w:rPr>
          <w:rFonts w:ascii="Times New Roman" w:hAnsi="Times New Roman" w:cs="Times New Roman"/>
          <w:sz w:val="26"/>
          <w:szCs w:val="26"/>
        </w:rPr>
        <w:t xml:space="preserve"> на зеркала</w:t>
      </w:r>
      <w:r w:rsidR="003A5A73" w:rsidRPr="00CA7696">
        <w:rPr>
          <w:rFonts w:ascii="Times New Roman" w:hAnsi="Times New Roman" w:cs="Times New Roman"/>
          <w:sz w:val="26"/>
          <w:szCs w:val="26"/>
        </w:rPr>
        <w:t xml:space="preserve"> </w:t>
      </w:r>
      <w:r w:rsidR="003A5A73" w:rsidRPr="0060023E">
        <w:rPr>
          <w:rFonts w:ascii="Times New Roman" w:hAnsi="Times New Roman" w:cs="Times New Roman"/>
          <w:sz w:val="26"/>
          <w:szCs w:val="26"/>
        </w:rPr>
        <w:t>декор и пр. Во-вторых, для самого процесса практически не требуется места.</w:t>
      </w:r>
    </w:p>
    <w:p w:rsidR="00057CB5" w:rsidRPr="0060023E" w:rsidRDefault="004E5437" w:rsidP="007A6484">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Чем же </w:t>
      </w:r>
      <w:proofErr w:type="spellStart"/>
      <w:r w:rsidR="00A8599F" w:rsidRPr="00CA7696">
        <w:rPr>
          <w:rFonts w:ascii="Times New Roman" w:eastAsia="Times New Roman" w:hAnsi="Times New Roman" w:cs="Times New Roman"/>
          <w:sz w:val="26"/>
          <w:szCs w:val="26"/>
          <w:lang w:eastAsia="ru-RU"/>
        </w:rPr>
        <w:t>фьюзинг</w:t>
      </w:r>
      <w:proofErr w:type="spellEnd"/>
      <w:r w:rsidRPr="00CA7696">
        <w:rPr>
          <w:rFonts w:ascii="Times New Roman" w:eastAsia="Times New Roman" w:hAnsi="Times New Roman" w:cs="Times New Roman"/>
          <w:sz w:val="26"/>
          <w:szCs w:val="26"/>
          <w:lang w:eastAsia="ru-RU"/>
        </w:rPr>
        <w:t>-</w:t>
      </w:r>
      <w:r w:rsidR="00A8599F" w:rsidRPr="00CA7696">
        <w:rPr>
          <w:rFonts w:ascii="Times New Roman" w:eastAsia="Times New Roman" w:hAnsi="Times New Roman" w:cs="Times New Roman"/>
          <w:sz w:val="26"/>
          <w:szCs w:val="26"/>
          <w:lang w:eastAsia="ru-RU"/>
        </w:rPr>
        <w:t xml:space="preserve">технология отличается </w:t>
      </w:r>
      <w:r w:rsidR="00A8599F" w:rsidRPr="0060023E">
        <w:rPr>
          <w:rFonts w:ascii="Times New Roman" w:eastAsia="Times New Roman" w:hAnsi="Times New Roman" w:cs="Times New Roman"/>
          <w:sz w:val="26"/>
          <w:szCs w:val="26"/>
          <w:lang w:eastAsia="ru-RU"/>
        </w:rPr>
        <w:t>от классического вит</w:t>
      </w:r>
      <w:r>
        <w:rPr>
          <w:rFonts w:ascii="Times New Roman" w:eastAsia="Times New Roman" w:hAnsi="Times New Roman" w:cs="Times New Roman"/>
          <w:sz w:val="26"/>
          <w:szCs w:val="26"/>
          <w:lang w:eastAsia="ru-RU"/>
        </w:rPr>
        <w:t xml:space="preserve">ража? И в витраже и во </w:t>
      </w:r>
      <w:proofErr w:type="spellStart"/>
      <w:r w:rsidRPr="00CA7696">
        <w:rPr>
          <w:rFonts w:ascii="Times New Roman" w:eastAsia="Times New Roman" w:hAnsi="Times New Roman" w:cs="Times New Roman"/>
          <w:sz w:val="26"/>
          <w:szCs w:val="26"/>
          <w:lang w:eastAsia="ru-RU"/>
        </w:rPr>
        <w:t>фьюзинге</w:t>
      </w:r>
      <w:proofErr w:type="spellEnd"/>
      <w:r w:rsidR="00A8599F" w:rsidRPr="00CA7696">
        <w:rPr>
          <w:rFonts w:ascii="Times New Roman" w:eastAsia="Times New Roman" w:hAnsi="Times New Roman" w:cs="Times New Roman"/>
          <w:sz w:val="26"/>
          <w:szCs w:val="26"/>
          <w:lang w:eastAsia="ru-RU"/>
        </w:rPr>
        <w:t xml:space="preserve"> конечная </w:t>
      </w:r>
      <w:r w:rsidR="00A8599F" w:rsidRPr="0060023E">
        <w:rPr>
          <w:rFonts w:ascii="Times New Roman" w:eastAsia="Times New Roman" w:hAnsi="Times New Roman" w:cs="Times New Roman"/>
          <w:sz w:val="26"/>
          <w:szCs w:val="26"/>
          <w:lang w:eastAsia="ru-RU"/>
        </w:rPr>
        <w:t xml:space="preserve">композиция представляет собой совокупность разноцветных стекол. </w:t>
      </w:r>
      <w:r w:rsidR="001B403F" w:rsidRPr="00CA7696">
        <w:rPr>
          <w:rFonts w:ascii="Times New Roman" w:eastAsia="Times New Roman" w:hAnsi="Times New Roman" w:cs="Times New Roman"/>
          <w:sz w:val="26"/>
          <w:szCs w:val="26"/>
          <w:lang w:eastAsia="ru-RU"/>
        </w:rPr>
        <w:t>З</w:t>
      </w:r>
      <w:r w:rsidR="00A8599F" w:rsidRPr="0060023E">
        <w:rPr>
          <w:rFonts w:ascii="Times New Roman" w:eastAsia="Times New Roman" w:hAnsi="Times New Roman" w:cs="Times New Roman"/>
          <w:sz w:val="26"/>
          <w:szCs w:val="26"/>
          <w:lang w:eastAsia="ru-RU"/>
        </w:rPr>
        <w:t xml:space="preserve">ачастую </w:t>
      </w:r>
      <w:proofErr w:type="spellStart"/>
      <w:r w:rsidR="00A8599F" w:rsidRPr="0060023E">
        <w:rPr>
          <w:rFonts w:ascii="Times New Roman" w:eastAsia="Times New Roman" w:hAnsi="Times New Roman" w:cs="Times New Roman"/>
          <w:sz w:val="26"/>
          <w:szCs w:val="26"/>
          <w:lang w:eastAsia="ru-RU"/>
        </w:rPr>
        <w:t>фьюзинг</w:t>
      </w:r>
      <w:proofErr w:type="spellEnd"/>
      <w:r w:rsidR="001B403F" w:rsidRPr="00CA7696">
        <w:rPr>
          <w:rFonts w:ascii="Times New Roman" w:eastAsia="Times New Roman" w:hAnsi="Times New Roman" w:cs="Times New Roman"/>
          <w:sz w:val="26"/>
          <w:szCs w:val="26"/>
          <w:lang w:eastAsia="ru-RU"/>
        </w:rPr>
        <w:t>-</w:t>
      </w:r>
      <w:r w:rsidR="00A8599F" w:rsidRPr="00CA7696">
        <w:rPr>
          <w:rFonts w:ascii="Times New Roman" w:eastAsia="Times New Roman" w:hAnsi="Times New Roman" w:cs="Times New Roman"/>
          <w:sz w:val="26"/>
          <w:szCs w:val="26"/>
          <w:lang w:eastAsia="ru-RU"/>
        </w:rPr>
        <w:t>и</w:t>
      </w:r>
      <w:r w:rsidR="00A8599F" w:rsidRPr="0060023E">
        <w:rPr>
          <w:rFonts w:ascii="Times New Roman" w:eastAsia="Times New Roman" w:hAnsi="Times New Roman" w:cs="Times New Roman"/>
          <w:sz w:val="26"/>
          <w:szCs w:val="26"/>
          <w:lang w:eastAsia="ru-RU"/>
        </w:rPr>
        <w:t xml:space="preserve">зделия используют там, где обычно мы встретили бы классический витраж. </w:t>
      </w:r>
    </w:p>
    <w:p w:rsidR="00057CB5" w:rsidRPr="0060023E" w:rsidRDefault="00A8599F"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 xml:space="preserve">Здесь нет никакой загадки. </w:t>
      </w:r>
      <w:proofErr w:type="spellStart"/>
      <w:r w:rsidRPr="0060023E">
        <w:rPr>
          <w:rFonts w:ascii="Times New Roman" w:eastAsia="Times New Roman" w:hAnsi="Times New Roman" w:cs="Times New Roman"/>
          <w:sz w:val="26"/>
          <w:szCs w:val="26"/>
          <w:lang w:eastAsia="ru-RU"/>
        </w:rPr>
        <w:t>Фьюзинг</w:t>
      </w:r>
      <w:proofErr w:type="spellEnd"/>
      <w:r w:rsidRPr="0060023E">
        <w:rPr>
          <w:rFonts w:ascii="Times New Roman" w:eastAsia="Times New Roman" w:hAnsi="Times New Roman" w:cs="Times New Roman"/>
          <w:sz w:val="26"/>
          <w:szCs w:val="26"/>
          <w:lang w:eastAsia="ru-RU"/>
        </w:rPr>
        <w:t>-технология действитель</w:t>
      </w:r>
      <w:r w:rsidR="001B403F">
        <w:rPr>
          <w:rFonts w:ascii="Times New Roman" w:eastAsia="Times New Roman" w:hAnsi="Times New Roman" w:cs="Times New Roman"/>
          <w:sz w:val="26"/>
          <w:szCs w:val="26"/>
          <w:lang w:eastAsia="ru-RU"/>
        </w:rPr>
        <w:t>но является родственной витражу</w:t>
      </w:r>
      <w:r w:rsidRPr="00CA7696">
        <w:rPr>
          <w:rFonts w:ascii="Times New Roman" w:eastAsia="Times New Roman" w:hAnsi="Times New Roman" w:cs="Times New Roman"/>
          <w:sz w:val="26"/>
          <w:szCs w:val="26"/>
          <w:lang w:eastAsia="ru-RU"/>
        </w:rPr>
        <w:t xml:space="preserve"> и </w:t>
      </w:r>
      <w:r w:rsidRPr="0060023E">
        <w:rPr>
          <w:rFonts w:ascii="Times New Roman" w:eastAsia="Times New Roman" w:hAnsi="Times New Roman" w:cs="Times New Roman"/>
          <w:sz w:val="26"/>
          <w:szCs w:val="26"/>
          <w:lang w:eastAsia="ru-RU"/>
        </w:rPr>
        <w:t xml:space="preserve">может даже считаться </w:t>
      </w:r>
      <w:r w:rsidR="001B403F">
        <w:rPr>
          <w:rFonts w:ascii="Times New Roman" w:eastAsia="Times New Roman" w:hAnsi="Times New Roman" w:cs="Times New Roman"/>
          <w:sz w:val="26"/>
          <w:szCs w:val="26"/>
          <w:lang w:eastAsia="ru-RU"/>
        </w:rPr>
        <w:t>одной из его разновидностей</w:t>
      </w:r>
      <w:r w:rsidR="001B403F" w:rsidRPr="00CA7696">
        <w:rPr>
          <w:rFonts w:ascii="Times New Roman" w:eastAsia="Times New Roman" w:hAnsi="Times New Roman" w:cs="Times New Roman"/>
          <w:sz w:val="26"/>
          <w:szCs w:val="26"/>
          <w:lang w:eastAsia="ru-RU"/>
        </w:rPr>
        <w:t>, но</w:t>
      </w:r>
      <w:r w:rsidRPr="00CA7696">
        <w:rPr>
          <w:rFonts w:ascii="Times New Roman" w:eastAsia="Times New Roman" w:hAnsi="Times New Roman" w:cs="Times New Roman"/>
          <w:sz w:val="26"/>
          <w:szCs w:val="26"/>
          <w:lang w:eastAsia="ru-RU"/>
        </w:rPr>
        <w:t xml:space="preserve"> в отличи</w:t>
      </w:r>
      <w:r w:rsidR="00057CB5" w:rsidRPr="00CA7696">
        <w:rPr>
          <w:rFonts w:ascii="Times New Roman" w:eastAsia="Times New Roman" w:hAnsi="Times New Roman" w:cs="Times New Roman"/>
          <w:sz w:val="26"/>
          <w:szCs w:val="26"/>
          <w:lang w:eastAsia="ru-RU"/>
        </w:rPr>
        <w:t>е</w:t>
      </w:r>
      <w:r w:rsidR="001B403F" w:rsidRPr="00CA7696">
        <w:rPr>
          <w:rFonts w:ascii="Times New Roman" w:eastAsia="Times New Roman" w:hAnsi="Times New Roman" w:cs="Times New Roman"/>
          <w:sz w:val="26"/>
          <w:szCs w:val="26"/>
          <w:lang w:eastAsia="ru-RU"/>
        </w:rPr>
        <w:t xml:space="preserve"> от классического витража</w:t>
      </w:r>
      <w:r w:rsidRPr="00CA7696">
        <w:rPr>
          <w:rFonts w:ascii="Times New Roman" w:eastAsia="Times New Roman" w:hAnsi="Times New Roman" w:cs="Times New Roman"/>
          <w:sz w:val="26"/>
          <w:szCs w:val="26"/>
          <w:lang w:eastAsia="ru-RU"/>
        </w:rPr>
        <w:t xml:space="preserve"> </w:t>
      </w:r>
      <w:proofErr w:type="spellStart"/>
      <w:r w:rsidRPr="00CA7696">
        <w:rPr>
          <w:rFonts w:ascii="Times New Roman" w:eastAsia="Times New Roman" w:hAnsi="Times New Roman" w:cs="Times New Roman"/>
          <w:sz w:val="26"/>
          <w:szCs w:val="26"/>
          <w:lang w:eastAsia="ru-RU"/>
        </w:rPr>
        <w:t>фьюзинг</w:t>
      </w:r>
      <w:proofErr w:type="spellEnd"/>
      <w:r w:rsidRPr="00CA7696">
        <w:rPr>
          <w:rFonts w:ascii="Times New Roman" w:eastAsia="Times New Roman" w:hAnsi="Times New Roman" w:cs="Times New Roman"/>
          <w:sz w:val="26"/>
          <w:szCs w:val="26"/>
          <w:lang w:eastAsia="ru-RU"/>
        </w:rPr>
        <w:t xml:space="preserve">-технология исключает использования металлического </w:t>
      </w:r>
      <w:r w:rsidRPr="0060023E">
        <w:rPr>
          <w:rFonts w:ascii="Times New Roman" w:eastAsia="Times New Roman" w:hAnsi="Times New Roman" w:cs="Times New Roman"/>
          <w:sz w:val="26"/>
          <w:szCs w:val="26"/>
          <w:lang w:eastAsia="ru-RU"/>
        </w:rPr>
        <w:t xml:space="preserve">профиля. </w:t>
      </w:r>
    </w:p>
    <w:p w:rsidR="00757CFA" w:rsidRPr="0060023E" w:rsidRDefault="00A8599F"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Если вы внимательно рассмотрите любой витраж, вы заметите, что именно он, металлический профиль, является связующим звеном, осн</w:t>
      </w:r>
      <w:r w:rsidR="001B403F">
        <w:rPr>
          <w:rFonts w:ascii="Times New Roman" w:eastAsia="Times New Roman" w:hAnsi="Times New Roman" w:cs="Times New Roman"/>
          <w:sz w:val="26"/>
          <w:szCs w:val="26"/>
          <w:lang w:eastAsia="ru-RU"/>
        </w:rPr>
        <w:t>овой всего витража, объединяющ</w:t>
      </w:r>
      <w:r w:rsidR="001B403F" w:rsidRPr="00CA7696">
        <w:rPr>
          <w:rFonts w:ascii="Times New Roman" w:eastAsia="Times New Roman" w:hAnsi="Times New Roman" w:cs="Times New Roman"/>
          <w:sz w:val="26"/>
          <w:szCs w:val="26"/>
          <w:lang w:eastAsia="ru-RU"/>
        </w:rPr>
        <w:t>ей</w:t>
      </w:r>
      <w:r w:rsidRPr="001B403F">
        <w:rPr>
          <w:rFonts w:ascii="Times New Roman" w:eastAsia="Times New Roman" w:hAnsi="Times New Roman" w:cs="Times New Roman"/>
          <w:color w:val="FF0000"/>
          <w:sz w:val="26"/>
          <w:szCs w:val="26"/>
          <w:lang w:eastAsia="ru-RU"/>
        </w:rPr>
        <w:t xml:space="preserve"> </w:t>
      </w:r>
      <w:r w:rsidRPr="0060023E">
        <w:rPr>
          <w:rFonts w:ascii="Times New Roman" w:eastAsia="Times New Roman" w:hAnsi="Times New Roman" w:cs="Times New Roman"/>
          <w:sz w:val="26"/>
          <w:szCs w:val="26"/>
          <w:lang w:eastAsia="ru-RU"/>
        </w:rPr>
        <w:t xml:space="preserve">мозаику разноцветных стеклышек между собой. </w:t>
      </w:r>
    </w:p>
    <w:p w:rsidR="00757CFA" w:rsidRPr="0060023E" w:rsidRDefault="00A8599F" w:rsidP="007A6484">
      <w:pPr>
        <w:spacing w:after="0"/>
        <w:ind w:firstLine="708"/>
        <w:jc w:val="both"/>
        <w:rPr>
          <w:rFonts w:ascii="Times New Roman" w:hAnsi="Times New Roman" w:cs="Times New Roman"/>
          <w:sz w:val="26"/>
          <w:szCs w:val="26"/>
        </w:rPr>
      </w:pPr>
      <w:r w:rsidRPr="0060023E">
        <w:rPr>
          <w:rFonts w:ascii="Times New Roman" w:eastAsia="Times New Roman" w:hAnsi="Times New Roman" w:cs="Times New Roman"/>
          <w:sz w:val="26"/>
          <w:szCs w:val="26"/>
          <w:lang w:eastAsia="ru-RU"/>
        </w:rPr>
        <w:t xml:space="preserve">Во </w:t>
      </w:r>
      <w:proofErr w:type="spellStart"/>
      <w:r w:rsidRPr="0060023E">
        <w:rPr>
          <w:rFonts w:ascii="Times New Roman" w:eastAsia="Times New Roman" w:hAnsi="Times New Roman" w:cs="Times New Roman"/>
          <w:sz w:val="26"/>
          <w:szCs w:val="26"/>
          <w:lang w:eastAsia="ru-RU"/>
        </w:rPr>
        <w:t>фьюзинге</w:t>
      </w:r>
      <w:proofErr w:type="spellEnd"/>
      <w:r w:rsidRPr="0060023E">
        <w:rPr>
          <w:rFonts w:ascii="Times New Roman" w:eastAsia="Times New Roman" w:hAnsi="Times New Roman" w:cs="Times New Roman"/>
          <w:sz w:val="26"/>
          <w:szCs w:val="26"/>
          <w:lang w:eastAsia="ru-RU"/>
        </w:rPr>
        <w:t xml:space="preserve"> стекла между собой связаны не опосредованно, а напрямую, будучи сплавлены, слиты между собой воедино. </w:t>
      </w:r>
      <w:r w:rsidR="005E5766" w:rsidRPr="0060023E">
        <w:rPr>
          <w:rFonts w:ascii="Times New Roman" w:hAnsi="Times New Roman" w:cs="Times New Roman"/>
          <w:sz w:val="26"/>
          <w:szCs w:val="26"/>
        </w:rPr>
        <w:t xml:space="preserve">Изготовление </w:t>
      </w:r>
      <w:hyperlink r:id="rId10" w:history="1">
        <w:r w:rsidR="005E5766" w:rsidRPr="0060023E">
          <w:rPr>
            <w:rStyle w:val="a6"/>
            <w:rFonts w:ascii="Times New Roman" w:hAnsi="Times New Roman" w:cs="Times New Roman"/>
            <w:color w:val="auto"/>
            <w:sz w:val="26"/>
            <w:szCs w:val="26"/>
            <w:u w:val="none"/>
          </w:rPr>
          <w:t>витража</w:t>
        </w:r>
      </w:hyperlink>
      <w:r w:rsidR="005E5766" w:rsidRPr="0060023E">
        <w:rPr>
          <w:rFonts w:ascii="Times New Roman" w:hAnsi="Times New Roman" w:cs="Times New Roman"/>
          <w:sz w:val="26"/>
          <w:szCs w:val="26"/>
        </w:rPr>
        <w:t xml:space="preserve"> и </w:t>
      </w:r>
      <w:proofErr w:type="spellStart"/>
      <w:r w:rsidR="005E5766" w:rsidRPr="0060023E">
        <w:rPr>
          <w:rFonts w:ascii="Times New Roman" w:hAnsi="Times New Roman" w:cs="Times New Roman"/>
          <w:sz w:val="26"/>
          <w:szCs w:val="26"/>
        </w:rPr>
        <w:t>фьюзинга</w:t>
      </w:r>
      <w:proofErr w:type="spellEnd"/>
      <w:r w:rsidR="005E5766" w:rsidRPr="0060023E">
        <w:rPr>
          <w:rFonts w:ascii="Times New Roman" w:hAnsi="Times New Roman" w:cs="Times New Roman"/>
          <w:sz w:val="26"/>
          <w:szCs w:val="26"/>
        </w:rPr>
        <w:t xml:space="preserve"> – это абсолютно разные техники и технологии, хотя визуально </w:t>
      </w:r>
      <w:proofErr w:type="spellStart"/>
      <w:r w:rsidR="005E5766" w:rsidRPr="0060023E">
        <w:rPr>
          <w:rFonts w:ascii="Times New Roman" w:hAnsi="Times New Roman" w:cs="Times New Roman"/>
          <w:sz w:val="26"/>
          <w:szCs w:val="26"/>
        </w:rPr>
        <w:t>фьюзин</w:t>
      </w:r>
      <w:r w:rsidR="00757CFA" w:rsidRPr="0060023E">
        <w:rPr>
          <w:rFonts w:ascii="Times New Roman" w:hAnsi="Times New Roman" w:cs="Times New Roman"/>
          <w:sz w:val="26"/>
          <w:szCs w:val="26"/>
        </w:rPr>
        <w:t>г</w:t>
      </w:r>
      <w:proofErr w:type="spellEnd"/>
      <w:r w:rsidR="00757CFA" w:rsidRPr="0060023E">
        <w:rPr>
          <w:rFonts w:ascii="Times New Roman" w:hAnsi="Times New Roman" w:cs="Times New Roman"/>
          <w:sz w:val="26"/>
          <w:szCs w:val="26"/>
        </w:rPr>
        <w:t xml:space="preserve"> и витраж похожи очень многим.</w:t>
      </w:r>
    </w:p>
    <w:p w:rsidR="00757CFA" w:rsidRPr="0060023E" w:rsidRDefault="005E5766" w:rsidP="007A6484">
      <w:pPr>
        <w:spacing w:after="0"/>
        <w:ind w:firstLine="708"/>
        <w:jc w:val="both"/>
        <w:rPr>
          <w:rFonts w:ascii="Times New Roman" w:hAnsi="Times New Roman" w:cs="Times New Roman"/>
          <w:sz w:val="26"/>
          <w:szCs w:val="26"/>
        </w:rPr>
      </w:pPr>
      <w:proofErr w:type="spellStart"/>
      <w:r w:rsidRPr="0060023E">
        <w:rPr>
          <w:rFonts w:ascii="Times New Roman" w:hAnsi="Times New Roman" w:cs="Times New Roman"/>
          <w:sz w:val="26"/>
          <w:szCs w:val="26"/>
        </w:rPr>
        <w:t>Фьюзинг</w:t>
      </w:r>
      <w:proofErr w:type="spellEnd"/>
      <w:r w:rsidRPr="0060023E">
        <w:rPr>
          <w:rFonts w:ascii="Times New Roman" w:hAnsi="Times New Roman" w:cs="Times New Roman"/>
          <w:sz w:val="26"/>
          <w:szCs w:val="26"/>
        </w:rPr>
        <w:t xml:space="preserve"> – это монолитное достаточно тяжелое полотно без металлических элементов. </w:t>
      </w:r>
    </w:p>
    <w:p w:rsidR="00A14D75" w:rsidRPr="0060023E" w:rsidRDefault="005E5766"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hAnsi="Times New Roman" w:cs="Times New Roman"/>
          <w:sz w:val="26"/>
          <w:szCs w:val="26"/>
        </w:rPr>
        <w:t xml:space="preserve">Витраж же всегда конструируется из частей стекла (или его имитации) с применением метала для дополнительной прочности. </w:t>
      </w:r>
    </w:p>
    <w:p w:rsidR="00A14D75" w:rsidRDefault="005E5766" w:rsidP="007A6484">
      <w:pPr>
        <w:spacing w:after="0"/>
        <w:ind w:firstLine="708"/>
        <w:jc w:val="both"/>
        <w:rPr>
          <w:rFonts w:ascii="Times New Roman" w:eastAsia="Batang" w:hAnsi="Times New Roman" w:cs="Times New Roman"/>
          <w:sz w:val="28"/>
          <w:szCs w:val="28"/>
        </w:rPr>
      </w:pPr>
      <w:proofErr w:type="spellStart"/>
      <w:proofErr w:type="gramStart"/>
      <w:r w:rsidRPr="0060023E">
        <w:rPr>
          <w:rFonts w:ascii="Times New Roman" w:eastAsia="Batang" w:hAnsi="Times New Roman" w:cs="Times New Roman"/>
          <w:sz w:val="26"/>
          <w:szCs w:val="26"/>
        </w:rPr>
        <w:t>Фьюзинг</w:t>
      </w:r>
      <w:proofErr w:type="spellEnd"/>
      <w:r w:rsidRPr="0060023E">
        <w:rPr>
          <w:rFonts w:ascii="Times New Roman" w:eastAsia="Batang" w:hAnsi="Times New Roman" w:cs="Times New Roman"/>
          <w:sz w:val="26"/>
          <w:szCs w:val="26"/>
        </w:rPr>
        <w:t xml:space="preserve"> предоставляет большую свободу для творчества, поскольку качество и состав используемых стекол не ограничены.</w:t>
      </w:r>
      <w:proofErr w:type="gramEnd"/>
      <w:r w:rsidRPr="0060023E">
        <w:rPr>
          <w:rFonts w:ascii="Times New Roman" w:eastAsia="Batang" w:hAnsi="Times New Roman" w:cs="Times New Roman"/>
          <w:sz w:val="26"/>
          <w:szCs w:val="26"/>
        </w:rPr>
        <w:t xml:space="preserve"> Например, цветное стекло из натуральных ингредиентов и красителей можно расположить на прозрачном стекле мозаикой, сверху</w:t>
      </w:r>
      <w:r w:rsidRPr="00A14D75">
        <w:rPr>
          <w:rFonts w:ascii="Times New Roman" w:eastAsia="Batang" w:hAnsi="Times New Roman" w:cs="Times New Roman"/>
          <w:sz w:val="28"/>
          <w:szCs w:val="28"/>
        </w:rPr>
        <w:t xml:space="preserve"> поместить другое полотно стекла и запечь конструкцию при 900 градусах </w:t>
      </w:r>
      <w:r w:rsidR="001B403F" w:rsidRPr="00CA7696">
        <w:rPr>
          <w:rFonts w:ascii="Times New Roman" w:eastAsia="Batang" w:hAnsi="Times New Roman" w:cs="Times New Roman"/>
          <w:sz w:val="28"/>
          <w:szCs w:val="28"/>
        </w:rPr>
        <w:t>по Цельсию</w:t>
      </w:r>
      <w:r w:rsidRPr="00CA7696">
        <w:rPr>
          <w:rFonts w:ascii="Times New Roman" w:eastAsia="Batang" w:hAnsi="Times New Roman" w:cs="Times New Roman"/>
          <w:sz w:val="28"/>
          <w:szCs w:val="28"/>
        </w:rPr>
        <w:t xml:space="preserve">, </w:t>
      </w:r>
      <w:r w:rsidRPr="00A14D75">
        <w:rPr>
          <w:rFonts w:ascii="Times New Roman" w:eastAsia="Batang" w:hAnsi="Times New Roman" w:cs="Times New Roman"/>
          <w:sz w:val="28"/>
          <w:szCs w:val="28"/>
        </w:rPr>
        <w:t>получив на выходе 3-слойную матрицу.</w:t>
      </w:r>
    </w:p>
    <w:p w:rsidR="00757CFA" w:rsidRPr="0060023E" w:rsidRDefault="005E5766" w:rsidP="007A6484">
      <w:pPr>
        <w:spacing w:after="0"/>
        <w:ind w:firstLine="708"/>
        <w:jc w:val="both"/>
        <w:rPr>
          <w:rFonts w:ascii="Times New Roman" w:hAnsi="Times New Roman" w:cs="Times New Roman"/>
          <w:sz w:val="26"/>
          <w:szCs w:val="26"/>
        </w:rPr>
      </w:pPr>
      <w:r w:rsidRPr="0060023E">
        <w:rPr>
          <w:rFonts w:ascii="Times New Roman" w:hAnsi="Times New Roman" w:cs="Times New Roman"/>
          <w:sz w:val="26"/>
          <w:szCs w:val="26"/>
        </w:rPr>
        <w:t xml:space="preserve">Витраж, изготовленный по данной технологии, смотрится очень красиво, причем имеется возможность контролировать процесс: дать слоям растечься, ограничить их, слить друг с другом, сделать плоскими, немного выпуклыми. Стекло обретает фактуру, толщину и рельефность. </w:t>
      </w:r>
    </w:p>
    <w:p w:rsidR="00057CB5" w:rsidRPr="0060023E" w:rsidRDefault="005E5766" w:rsidP="007A6484">
      <w:pPr>
        <w:spacing w:after="0"/>
        <w:ind w:firstLine="708"/>
        <w:jc w:val="both"/>
        <w:rPr>
          <w:rFonts w:ascii="Times New Roman" w:eastAsia="Batang" w:hAnsi="Times New Roman" w:cs="Times New Roman"/>
          <w:sz w:val="26"/>
          <w:szCs w:val="26"/>
          <w:lang w:eastAsia="ru-RU"/>
        </w:rPr>
      </w:pPr>
      <w:proofErr w:type="gramStart"/>
      <w:r w:rsidRPr="0060023E">
        <w:rPr>
          <w:rFonts w:ascii="Times New Roman" w:eastAsia="Batang" w:hAnsi="Times New Roman" w:cs="Times New Roman"/>
          <w:sz w:val="26"/>
          <w:szCs w:val="26"/>
        </w:rPr>
        <w:lastRenderedPageBreak/>
        <w:t>Область применения таких витражей необычайно широка – ими</w:t>
      </w:r>
      <w:r w:rsidR="001B403F">
        <w:rPr>
          <w:rFonts w:ascii="Times New Roman" w:eastAsia="Batang" w:hAnsi="Times New Roman" w:cs="Times New Roman"/>
          <w:sz w:val="26"/>
          <w:szCs w:val="26"/>
        </w:rPr>
        <w:t xml:space="preserve"> можно украшать </w:t>
      </w:r>
      <w:r w:rsidR="001B403F" w:rsidRPr="00CA7696">
        <w:rPr>
          <w:rFonts w:ascii="Times New Roman" w:eastAsia="Batang" w:hAnsi="Times New Roman" w:cs="Times New Roman"/>
          <w:sz w:val="26"/>
          <w:szCs w:val="26"/>
        </w:rPr>
        <w:t>почти все</w:t>
      </w:r>
      <w:r w:rsidRPr="0060023E">
        <w:rPr>
          <w:rFonts w:ascii="Times New Roman" w:eastAsia="Batang" w:hAnsi="Times New Roman" w:cs="Times New Roman"/>
          <w:sz w:val="26"/>
          <w:szCs w:val="26"/>
        </w:rPr>
        <w:t>: источники света, картины, любые окна, плафоны, ширмы, перегородки, двери, зеркала, мебель и т. д.</w:t>
      </w:r>
      <w:proofErr w:type="gramEnd"/>
    </w:p>
    <w:p w:rsidR="007A6484" w:rsidRDefault="007A6484" w:rsidP="007A6484">
      <w:pPr>
        <w:spacing w:after="0"/>
        <w:ind w:firstLine="708"/>
        <w:jc w:val="both"/>
        <w:rPr>
          <w:rFonts w:ascii="Times New Roman" w:eastAsia="Times New Roman" w:hAnsi="Times New Roman" w:cs="Times New Roman"/>
          <w:sz w:val="26"/>
          <w:szCs w:val="26"/>
          <w:lang w:eastAsia="ru-RU"/>
        </w:rPr>
      </w:pPr>
    </w:p>
    <w:p w:rsidR="006B672D" w:rsidRDefault="002F3334"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 xml:space="preserve">В основе технологии </w:t>
      </w:r>
      <w:proofErr w:type="spellStart"/>
      <w:r w:rsidRPr="0060023E">
        <w:rPr>
          <w:rFonts w:ascii="Times New Roman" w:eastAsia="Times New Roman" w:hAnsi="Times New Roman" w:cs="Times New Roman"/>
          <w:sz w:val="26"/>
          <w:szCs w:val="26"/>
          <w:lang w:eastAsia="ru-RU"/>
        </w:rPr>
        <w:t>фьюзинга</w:t>
      </w:r>
      <w:proofErr w:type="spellEnd"/>
      <w:r w:rsidRPr="0060023E">
        <w:rPr>
          <w:rFonts w:ascii="Times New Roman" w:eastAsia="Times New Roman" w:hAnsi="Times New Roman" w:cs="Times New Roman"/>
          <w:sz w:val="26"/>
          <w:szCs w:val="26"/>
          <w:lang w:eastAsia="ru-RU"/>
        </w:rPr>
        <w:t xml:space="preserve"> лежит свойство стекла при нагревании </w:t>
      </w:r>
      <w:r w:rsidRPr="00CA7696">
        <w:rPr>
          <w:rFonts w:ascii="Times New Roman" w:eastAsia="Times New Roman" w:hAnsi="Times New Roman" w:cs="Times New Roman"/>
          <w:sz w:val="26"/>
          <w:szCs w:val="26"/>
          <w:lang w:eastAsia="ru-RU"/>
        </w:rPr>
        <w:t xml:space="preserve">превращаться в </w:t>
      </w:r>
      <w:r w:rsidRPr="0060023E">
        <w:rPr>
          <w:rFonts w:ascii="Times New Roman" w:eastAsia="Times New Roman" w:hAnsi="Times New Roman" w:cs="Times New Roman"/>
          <w:sz w:val="26"/>
          <w:szCs w:val="26"/>
          <w:lang w:eastAsia="ru-RU"/>
        </w:rPr>
        <w:t xml:space="preserve">мягкий материал, из которого можно лепить поделки. Также элементы стекла способны сплавляться в единое целое, и это значит, что стекло поддается деформации. Именно формирование стеклянного изделия является основой </w:t>
      </w:r>
      <w:proofErr w:type="spellStart"/>
      <w:r w:rsidRPr="0060023E">
        <w:rPr>
          <w:rFonts w:ascii="Times New Roman" w:eastAsia="Times New Roman" w:hAnsi="Times New Roman" w:cs="Times New Roman"/>
          <w:sz w:val="26"/>
          <w:szCs w:val="26"/>
          <w:lang w:eastAsia="ru-RU"/>
        </w:rPr>
        <w:t>фьюзинга</w:t>
      </w:r>
      <w:proofErr w:type="spellEnd"/>
      <w:r w:rsidRPr="0060023E">
        <w:rPr>
          <w:rFonts w:ascii="Times New Roman" w:eastAsia="Times New Roman" w:hAnsi="Times New Roman" w:cs="Times New Roman"/>
          <w:sz w:val="26"/>
          <w:szCs w:val="26"/>
          <w:lang w:eastAsia="ru-RU"/>
        </w:rPr>
        <w:t>.</w:t>
      </w:r>
    </w:p>
    <w:p w:rsidR="00A344D3" w:rsidRPr="00F830D7" w:rsidRDefault="00A344D3" w:rsidP="007A6484">
      <w:pPr>
        <w:spacing w:after="0" w:line="360" w:lineRule="auto"/>
        <w:jc w:val="center"/>
        <w:rPr>
          <w:rFonts w:ascii="Times New Roman" w:eastAsia="Times New Roman" w:hAnsi="Times New Roman" w:cs="Times New Roman"/>
          <w:sz w:val="24"/>
          <w:szCs w:val="24"/>
          <w:lang w:eastAsia="ru-RU"/>
        </w:rPr>
      </w:pPr>
      <w:r w:rsidRPr="00F830D7">
        <w:rPr>
          <w:rFonts w:ascii="Times New Roman" w:eastAsia="Times New Roman" w:hAnsi="Times New Roman" w:cs="Times New Roman"/>
          <w:b/>
          <w:bCs/>
          <w:color w:val="000000"/>
          <w:sz w:val="24"/>
          <w:szCs w:val="24"/>
          <w:lang w:eastAsia="ru-RU"/>
        </w:rPr>
        <w:t>Инструменты и оборудование</w:t>
      </w:r>
    </w:p>
    <w:p w:rsidR="00A344D3" w:rsidRDefault="00A344D3" w:rsidP="00CA7696">
      <w:pPr>
        <w:spacing w:after="0"/>
        <w:ind w:firstLine="708"/>
        <w:jc w:val="both"/>
        <w:rPr>
          <w:rFonts w:ascii="Times New Roman" w:eastAsia="Times New Roman" w:hAnsi="Times New Roman" w:cs="Times New Roman"/>
          <w:sz w:val="26"/>
          <w:szCs w:val="26"/>
          <w:lang w:eastAsia="ru-RU"/>
        </w:rPr>
      </w:pPr>
      <w:r w:rsidRPr="00A162D6">
        <w:rPr>
          <w:rFonts w:ascii="Times New Roman" w:eastAsia="Times New Roman" w:hAnsi="Times New Roman" w:cs="Times New Roman"/>
          <w:color w:val="000000"/>
          <w:sz w:val="26"/>
          <w:szCs w:val="26"/>
          <w:lang w:eastAsia="ru-RU"/>
        </w:rPr>
        <w:t>Невозможно показать то разнообразие, которое мастерам дикт</w:t>
      </w:r>
      <w:r w:rsidR="001B403F">
        <w:rPr>
          <w:rFonts w:ascii="Times New Roman" w:eastAsia="Times New Roman" w:hAnsi="Times New Roman" w:cs="Times New Roman"/>
          <w:color w:val="000000"/>
          <w:sz w:val="26"/>
          <w:szCs w:val="26"/>
          <w:lang w:eastAsia="ru-RU"/>
        </w:rPr>
        <w:t xml:space="preserve">ует их художественная </w:t>
      </w:r>
      <w:r w:rsidR="001B403F" w:rsidRPr="00CA7696">
        <w:rPr>
          <w:rFonts w:ascii="Times New Roman" w:eastAsia="Times New Roman" w:hAnsi="Times New Roman" w:cs="Times New Roman"/>
          <w:sz w:val="26"/>
          <w:szCs w:val="26"/>
          <w:lang w:eastAsia="ru-RU"/>
        </w:rPr>
        <w:t>фантазия</w:t>
      </w:r>
      <w:r w:rsidRPr="00CA769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A162D6">
        <w:rPr>
          <w:rFonts w:ascii="Times New Roman" w:eastAsia="Times New Roman" w:hAnsi="Times New Roman" w:cs="Times New Roman"/>
          <w:color w:val="000000"/>
          <w:sz w:val="26"/>
          <w:szCs w:val="26"/>
          <w:lang w:eastAsia="ru-RU"/>
        </w:rPr>
        <w:t>Изделиями из стекла можно любоваться всегда, ведь при ра</w:t>
      </w:r>
      <w:r w:rsidR="00515EBF">
        <w:rPr>
          <w:rFonts w:ascii="Times New Roman" w:eastAsia="Times New Roman" w:hAnsi="Times New Roman" w:cs="Times New Roman"/>
          <w:color w:val="000000"/>
          <w:sz w:val="26"/>
          <w:szCs w:val="26"/>
          <w:lang w:eastAsia="ru-RU"/>
        </w:rPr>
        <w:t>зном освещении они выглядят по-</w:t>
      </w:r>
      <w:r w:rsidRPr="00A162D6">
        <w:rPr>
          <w:rFonts w:ascii="Times New Roman" w:eastAsia="Times New Roman" w:hAnsi="Times New Roman" w:cs="Times New Roman"/>
          <w:color w:val="000000"/>
          <w:sz w:val="26"/>
          <w:szCs w:val="26"/>
          <w:lang w:eastAsia="ru-RU"/>
        </w:rPr>
        <w:t>разному, но всегда замечательно.</w:t>
      </w:r>
      <w:r>
        <w:rPr>
          <w:rFonts w:ascii="Times New Roman" w:eastAsia="Times New Roman" w:hAnsi="Times New Roman" w:cs="Times New Roman"/>
          <w:sz w:val="26"/>
          <w:szCs w:val="26"/>
          <w:lang w:eastAsia="ru-RU"/>
        </w:rPr>
        <w:t xml:space="preserve"> </w:t>
      </w:r>
      <w:r w:rsidRPr="00A162D6">
        <w:rPr>
          <w:rFonts w:ascii="Times New Roman" w:eastAsia="Times New Roman" w:hAnsi="Times New Roman" w:cs="Times New Roman"/>
          <w:sz w:val="26"/>
          <w:szCs w:val="26"/>
          <w:lang w:eastAsia="ru-RU"/>
        </w:rPr>
        <w:t>Для работы нам понадобятся инструменты:</w:t>
      </w:r>
    </w:p>
    <w:p w:rsidR="00A344D3" w:rsidRDefault="00A344D3" w:rsidP="007A6484">
      <w:pPr>
        <w:spacing w:after="0"/>
        <w:jc w:val="both"/>
        <w:rPr>
          <w:rFonts w:ascii="Times New Roman" w:eastAsia="Times New Roman" w:hAnsi="Times New Roman" w:cs="Times New Roman"/>
          <w:sz w:val="24"/>
          <w:szCs w:val="24"/>
          <w:lang w:eastAsia="ru-RU"/>
        </w:rPr>
      </w:pPr>
    </w:p>
    <w:p w:rsidR="00A344D3" w:rsidRPr="007A6484" w:rsidRDefault="00A344D3" w:rsidP="007A6484">
      <w:pPr>
        <w:spacing w:before="100" w:beforeAutospacing="1" w:after="100" w:afterAutospacing="1"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5FB33659" wp14:editId="7938ED30">
                <wp:simplePos x="0" y="0"/>
                <wp:positionH relativeFrom="column">
                  <wp:posOffset>4016012</wp:posOffset>
                </wp:positionH>
                <wp:positionV relativeFrom="paragraph">
                  <wp:posOffset>433524</wp:posOffset>
                </wp:positionV>
                <wp:extent cx="2242457" cy="3309257"/>
                <wp:effectExtent l="0" t="0" r="5715" b="5715"/>
                <wp:wrapNone/>
                <wp:docPr id="4" name="Поле 4"/>
                <wp:cNvGraphicFramePr/>
                <a:graphic xmlns:a="http://schemas.openxmlformats.org/drawingml/2006/main">
                  <a:graphicData uri="http://schemas.microsoft.com/office/word/2010/wordprocessingShape">
                    <wps:wsp>
                      <wps:cNvSpPr txBox="1"/>
                      <wps:spPr>
                        <a:xfrm>
                          <a:off x="0" y="0"/>
                          <a:ext cx="2242457" cy="3309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44D3" w:rsidRPr="0060023E" w:rsidRDefault="00A344D3" w:rsidP="00A344D3">
                            <w:pPr>
                              <w:jc w:val="center"/>
                              <w:rPr>
                                <w:rFonts w:ascii="Times New Roman" w:hAnsi="Times New Roman" w:cs="Times New Roman"/>
                                <w:sz w:val="26"/>
                                <w:szCs w:val="26"/>
                              </w:rPr>
                            </w:pPr>
                            <w:proofErr w:type="spellStart"/>
                            <w:proofErr w:type="gramStart"/>
                            <w:r w:rsidRPr="0060023E">
                              <w:rPr>
                                <w:rFonts w:ascii="Times New Roman" w:hAnsi="Times New Roman" w:cs="Times New Roman"/>
                                <w:sz w:val="26"/>
                                <w:szCs w:val="26"/>
                              </w:rPr>
                              <w:t>Стеклоре́з</w:t>
                            </w:r>
                            <w:proofErr w:type="spellEnd"/>
                            <w:proofErr w:type="gramEnd"/>
                            <w:r w:rsidRPr="0060023E">
                              <w:rPr>
                                <w:rFonts w:ascii="Times New Roman" w:hAnsi="Times New Roman" w:cs="Times New Roman"/>
                                <w:sz w:val="26"/>
                                <w:szCs w:val="26"/>
                              </w:rPr>
                              <w:t xml:space="preserve"> – ручной инструмент, который используется для резки, точнее, для нанесения царапины на поверхность стекла с последующим контролируемым ломанием стекла.</w:t>
                            </w:r>
                          </w:p>
                          <w:p w:rsidR="00A344D3" w:rsidRPr="000F751D" w:rsidRDefault="00A344D3" w:rsidP="00A344D3">
                            <w:pPr>
                              <w:spacing w:line="240" w:lineRule="auto"/>
                              <w:jc w:val="center"/>
                              <w:rPr>
                                <w:rFonts w:ascii="Times New Roman" w:hAnsi="Times New Roman" w:cs="Times New Roman"/>
                                <w:sz w:val="26"/>
                                <w:szCs w:val="26"/>
                              </w:rPr>
                            </w:pPr>
                            <w:r w:rsidRPr="000F751D">
                              <w:rPr>
                                <w:rFonts w:ascii="Times New Roman" w:hAnsi="Times New Roman" w:cs="Times New Roman"/>
                                <w:b/>
                                <w:sz w:val="26"/>
                                <w:szCs w:val="26"/>
                              </w:rPr>
                              <w:t>ВАЖНО:</w:t>
                            </w:r>
                            <w:r w:rsidRPr="000F751D">
                              <w:rPr>
                                <w:rFonts w:ascii="Times New Roman" w:hAnsi="Times New Roman" w:cs="Times New Roman"/>
                                <w:sz w:val="26"/>
                                <w:szCs w:val="26"/>
                              </w:rPr>
                              <w:t xml:space="preserve"> Если стеклорез относится к тем, которые смазываются сами, нужно учесть один нюанс. Масло лучше удалить сразу, иначе потом придется удалять его со стекла.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left:0;text-align:left;margin-left:316.2pt;margin-top:34.15pt;width:176.55pt;height:26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" fillcolor="white [3201]" stroked="f" strokeweight=".5pt">
                <v:textbox>
                  <w:txbxContent>
                    <w:p w:rsidR="00A344D3" w:rsidRPr="0060023E" w:rsidRDefault="00A344D3" w:rsidP="00A344D3">
                      <w:pPr>
                        <w:jc w:val="center"/>
                        <w:rPr>
                          <w:rFonts w:ascii="Times New Roman" w:hAnsi="Times New Roman" w:cs="Times New Roman"/>
                          <w:sz w:val="26"/>
                          <w:szCs w:val="26"/>
                        </w:rPr>
                      </w:pPr>
                      <w:proofErr w:type="spellStart"/>
                      <w:proofErr w:type="gramStart"/>
                      <w:r w:rsidRPr="0060023E">
                        <w:rPr>
                          <w:rFonts w:ascii="Times New Roman" w:hAnsi="Times New Roman" w:cs="Times New Roman"/>
                          <w:sz w:val="26"/>
                          <w:szCs w:val="26"/>
                        </w:rPr>
                        <w:t>Стеклоре́з</w:t>
                      </w:r>
                      <w:proofErr w:type="spellEnd"/>
                      <w:proofErr w:type="gramEnd"/>
                      <w:r w:rsidRPr="0060023E">
                        <w:rPr>
                          <w:rFonts w:ascii="Times New Roman" w:hAnsi="Times New Roman" w:cs="Times New Roman"/>
                          <w:sz w:val="26"/>
                          <w:szCs w:val="26"/>
                        </w:rPr>
                        <w:t xml:space="preserve"> – ручной инструмент, который используется для резки, точнее, для нанесения царапины на поверхность стекла с последующим контролируемым ломанием стекла.</w:t>
                      </w:r>
                    </w:p>
                    <w:p w:rsidR="00A344D3" w:rsidRPr="000F751D" w:rsidRDefault="00A344D3" w:rsidP="00A344D3">
                      <w:pPr>
                        <w:spacing w:line="240" w:lineRule="auto"/>
                        <w:jc w:val="center"/>
                        <w:rPr>
                          <w:rFonts w:ascii="Times New Roman" w:hAnsi="Times New Roman" w:cs="Times New Roman"/>
                          <w:sz w:val="26"/>
                          <w:szCs w:val="26"/>
                        </w:rPr>
                      </w:pPr>
                      <w:r w:rsidRPr="000F751D">
                        <w:rPr>
                          <w:rFonts w:ascii="Times New Roman" w:hAnsi="Times New Roman" w:cs="Times New Roman"/>
                          <w:b/>
                          <w:sz w:val="26"/>
                          <w:szCs w:val="26"/>
                        </w:rPr>
                        <w:t>ВАЖНО:</w:t>
                      </w:r>
                      <w:r w:rsidRPr="000F751D">
                        <w:rPr>
                          <w:rFonts w:ascii="Times New Roman" w:hAnsi="Times New Roman" w:cs="Times New Roman"/>
                          <w:sz w:val="26"/>
                          <w:szCs w:val="26"/>
                        </w:rPr>
                        <w:t xml:space="preserve"> Если стеклорез относится к тем, которые смазываются сами, нужно учесть один нюанс. Масло лучше удалить сразу, иначе потом придется удалять его со стекла.</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17F04A1E" wp14:editId="78582827">
            <wp:extent cx="2895600" cy="3309257"/>
            <wp:effectExtent l="171450" t="171450" r="381000" b="3676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klorez-pri-fyuzinge---vesh-nuzhnaya.jpg"/>
                    <pic:cNvPicPr/>
                  </pic:nvPicPr>
                  <pic:blipFill>
                    <a:blip r:embed="rId11">
                      <a:extLst>
                        <a:ext uri="{28A0092B-C50C-407E-A947-70E740481C1C}">
                          <a14:useLocalDpi xmlns:a14="http://schemas.microsoft.com/office/drawing/2010/main" val="0"/>
                        </a:ext>
                      </a:extLst>
                    </a:blip>
                    <a:stretch>
                      <a:fillRect/>
                    </a:stretch>
                  </pic:blipFill>
                  <pic:spPr>
                    <a:xfrm>
                      <a:off x="0" y="0"/>
                      <a:ext cx="2926097" cy="3344110"/>
                    </a:xfrm>
                    <a:prstGeom prst="rect">
                      <a:avLst/>
                    </a:prstGeom>
                    <a:ln>
                      <a:noFill/>
                    </a:ln>
                    <a:effectLst>
                      <a:outerShdw blurRad="292100" dist="139700" dir="2700000" algn="tl" rotWithShape="0">
                        <a:srgbClr val="333333">
                          <a:alpha val="65000"/>
                        </a:srgbClr>
                      </a:outerShdw>
                    </a:effectLst>
                  </pic:spPr>
                </pic:pic>
              </a:graphicData>
            </a:graphic>
          </wp:inline>
        </w:drawing>
      </w:r>
    </w:p>
    <w:p w:rsidR="00A344D3" w:rsidRPr="002F1F87" w:rsidRDefault="00A344D3" w:rsidP="00A344D3">
      <w:pPr>
        <w:ind w:firstLine="142"/>
        <w:rPr>
          <w:color w:val="4F81BD" w:themeColor="accent1"/>
          <w:sz w:val="20"/>
          <w:szCs w:val="20"/>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70528" behindDoc="0" locked="0" layoutInCell="1" allowOverlap="1" wp14:anchorId="6EDB3CCD" wp14:editId="6BB8759D">
                <wp:simplePos x="0" y="0"/>
                <wp:positionH relativeFrom="column">
                  <wp:posOffset>3667669</wp:posOffset>
                </wp:positionH>
                <wp:positionV relativeFrom="paragraph">
                  <wp:posOffset>39824</wp:posOffset>
                </wp:positionV>
                <wp:extent cx="3265442" cy="2623457"/>
                <wp:effectExtent l="0" t="0" r="0" b="5715"/>
                <wp:wrapNone/>
                <wp:docPr id="6" name="Поле 6"/>
                <wp:cNvGraphicFramePr/>
                <a:graphic xmlns:a="http://schemas.openxmlformats.org/drawingml/2006/main">
                  <a:graphicData uri="http://schemas.microsoft.com/office/word/2010/wordprocessingShape">
                    <wps:wsp>
                      <wps:cNvSpPr txBox="1"/>
                      <wps:spPr>
                        <a:xfrm>
                          <a:off x="0" y="0"/>
                          <a:ext cx="3265442" cy="2623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44D3" w:rsidRDefault="00A344D3" w:rsidP="00A344D3">
                            <w:pPr>
                              <w:spacing w:after="0" w:line="240" w:lineRule="auto"/>
                              <w:rPr>
                                <w:rFonts w:ascii="Times New Roman" w:eastAsia="Times New Roman" w:hAnsi="Times New Roman" w:cs="Times New Roman"/>
                                <w:sz w:val="26"/>
                                <w:szCs w:val="26"/>
                                <w:lang w:eastAsia="ru-RU"/>
                              </w:rPr>
                            </w:pPr>
                          </w:p>
                          <w:p w:rsidR="00A344D3" w:rsidRDefault="00A344D3" w:rsidP="00A344D3">
                            <w:pPr>
                              <w:spacing w:after="0" w:line="240" w:lineRule="auto"/>
                              <w:rPr>
                                <w:rFonts w:ascii="Times New Roman" w:eastAsia="Times New Roman" w:hAnsi="Times New Roman" w:cs="Times New Roman"/>
                                <w:sz w:val="26"/>
                                <w:szCs w:val="26"/>
                                <w:lang w:eastAsia="ru-RU"/>
                              </w:rPr>
                            </w:pPr>
                          </w:p>
                          <w:p w:rsidR="00A344D3" w:rsidRDefault="00A344D3" w:rsidP="00A344D3">
                            <w:pPr>
                              <w:spacing w:after="0" w:line="240" w:lineRule="auto"/>
                              <w:rPr>
                                <w:rFonts w:ascii="Times New Roman" w:eastAsia="Times New Roman" w:hAnsi="Times New Roman" w:cs="Times New Roman"/>
                                <w:sz w:val="26"/>
                                <w:szCs w:val="26"/>
                                <w:lang w:eastAsia="ru-RU"/>
                              </w:rPr>
                            </w:pPr>
                          </w:p>
                          <w:p w:rsidR="00A344D3" w:rsidRPr="0060023E" w:rsidRDefault="00C03D34" w:rsidP="00A344D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Секундный клей –</w:t>
                            </w:r>
                            <w:r w:rsidR="00A344D3" w:rsidRPr="0060023E">
                              <w:rPr>
                                <w:rFonts w:ascii="Times New Roman" w:eastAsia="Times New Roman" w:hAnsi="Times New Roman" w:cs="Times New Roman"/>
                                <w:sz w:val="26"/>
                                <w:szCs w:val="26"/>
                                <w:lang w:eastAsia="ru-RU"/>
                              </w:rPr>
                              <w:t xml:space="preserve"> </w:t>
                            </w:r>
                            <w:proofErr w:type="spellStart"/>
                            <w:r w:rsidR="00A344D3" w:rsidRPr="0060023E">
                              <w:rPr>
                                <w:rFonts w:ascii="Times New Roman" w:eastAsia="Times New Roman" w:hAnsi="Times New Roman" w:cs="Times New Roman"/>
                                <w:sz w:val="26"/>
                                <w:szCs w:val="26"/>
                                <w:lang w:eastAsia="ru-RU"/>
                              </w:rPr>
                              <w:t>цианоакрилатные</w:t>
                            </w:r>
                            <w:proofErr w:type="spellEnd"/>
                            <w:r w:rsidR="00A344D3" w:rsidRPr="0060023E">
                              <w:rPr>
                                <w:rFonts w:ascii="Times New Roman" w:eastAsia="Times New Roman" w:hAnsi="Times New Roman" w:cs="Times New Roman"/>
                                <w:sz w:val="26"/>
                                <w:szCs w:val="26"/>
                                <w:lang w:eastAsia="ru-RU"/>
                              </w:rPr>
                              <w:t xml:space="preserve"> клеи (сокращённо ЦА)</w:t>
                            </w:r>
                            <w:r>
                              <w:rPr>
                                <w:rFonts w:ascii="Times New Roman" w:eastAsia="Times New Roman" w:hAnsi="Times New Roman" w:cs="Times New Roman"/>
                                <w:sz w:val="26"/>
                                <w:szCs w:val="26"/>
                                <w:lang w:eastAsia="ru-RU"/>
                              </w:rPr>
                              <w:t>,</w:t>
                            </w:r>
                            <w:r w:rsidR="00A344D3" w:rsidRPr="0060023E">
                              <w:rPr>
                                <w:rFonts w:ascii="Times New Roman" w:eastAsia="Times New Roman" w:hAnsi="Times New Roman" w:cs="Times New Roman"/>
                                <w:sz w:val="26"/>
                                <w:szCs w:val="26"/>
                                <w:lang w:eastAsia="ru-RU"/>
                              </w:rPr>
                              <w:t xml:space="preserve"> известны так</w:t>
                            </w:r>
                            <w:r w:rsidR="00A344D3">
                              <w:rPr>
                                <w:rFonts w:ascii="Times New Roman" w:eastAsia="Times New Roman" w:hAnsi="Times New Roman" w:cs="Times New Roman"/>
                                <w:sz w:val="26"/>
                                <w:szCs w:val="26"/>
                                <w:lang w:eastAsia="ru-RU"/>
                              </w:rPr>
                              <w:t xml:space="preserve"> </w:t>
                            </w:r>
                            <w:r w:rsidR="00A344D3" w:rsidRPr="0060023E">
                              <w:rPr>
                                <w:rFonts w:ascii="Times New Roman" w:eastAsia="Times New Roman" w:hAnsi="Times New Roman" w:cs="Times New Roman"/>
                                <w:sz w:val="26"/>
                                <w:szCs w:val="26"/>
                                <w:lang w:eastAsia="ru-RU"/>
                              </w:rPr>
                              <w:t>же, как суперклеи (моментальные клеи). Наиболее важными с</w:t>
                            </w:r>
                            <w:r w:rsidR="00A344D3">
                              <w:rPr>
                                <w:rFonts w:ascii="Times New Roman" w:eastAsia="Times New Roman" w:hAnsi="Times New Roman" w:cs="Times New Roman"/>
                                <w:sz w:val="26"/>
                                <w:szCs w:val="26"/>
                                <w:lang w:eastAsia="ru-RU"/>
                              </w:rPr>
                              <w:t xml:space="preserve">войствами этого клея </w:t>
                            </w:r>
                            <w:r w:rsidR="00A344D3" w:rsidRPr="0060023E">
                              <w:rPr>
                                <w:rFonts w:ascii="Times New Roman" w:eastAsia="Times New Roman" w:hAnsi="Times New Roman" w:cs="Times New Roman"/>
                                <w:sz w:val="26"/>
                                <w:szCs w:val="26"/>
                                <w:lang w:eastAsia="ru-RU"/>
                              </w:rPr>
                              <w:t xml:space="preserve">являются   однокомпонентный состав,  </w:t>
                            </w:r>
                            <w:r w:rsidR="00A344D3" w:rsidRPr="00CA7696">
                              <w:rPr>
                                <w:rFonts w:ascii="Times New Roman" w:eastAsia="Times New Roman" w:hAnsi="Times New Roman" w:cs="Times New Roman"/>
                                <w:sz w:val="26"/>
                                <w:szCs w:val="26"/>
                                <w:lang w:eastAsia="ru-RU"/>
                              </w:rPr>
                              <w:t xml:space="preserve">отсюда </w:t>
                            </w:r>
                            <w:r w:rsidRPr="00CA7696">
                              <w:rPr>
                                <w:rFonts w:ascii="Times New Roman" w:eastAsia="Times New Roman" w:hAnsi="Times New Roman" w:cs="Times New Roman"/>
                                <w:sz w:val="26"/>
                                <w:szCs w:val="26"/>
                                <w:lang w:eastAsia="ru-RU"/>
                              </w:rPr>
                              <w:t>лёгкость манипуляции с системой;</w:t>
                            </w:r>
                            <w:r w:rsidR="00A344D3" w:rsidRPr="00CA7696">
                              <w:rPr>
                                <w:rFonts w:ascii="Times New Roman" w:eastAsia="Times New Roman" w:hAnsi="Times New Roman" w:cs="Times New Roman"/>
                                <w:sz w:val="26"/>
                                <w:szCs w:val="26"/>
                                <w:lang w:eastAsia="ru-RU"/>
                              </w:rPr>
                              <w:t xml:space="preserve"> </w:t>
                            </w:r>
                            <w:r w:rsidRPr="00CA7696">
                              <w:rPr>
                                <w:rFonts w:ascii="Times New Roman" w:eastAsia="Times New Roman" w:hAnsi="Times New Roman" w:cs="Times New Roman"/>
                                <w:sz w:val="26"/>
                                <w:szCs w:val="26"/>
                                <w:lang w:eastAsia="ru-RU"/>
                              </w:rPr>
                              <w:t>не содер</w:t>
                            </w:r>
                            <w:r>
                              <w:rPr>
                                <w:rFonts w:ascii="Times New Roman" w:eastAsia="Times New Roman" w:hAnsi="Times New Roman" w:cs="Times New Roman"/>
                                <w:sz w:val="26"/>
                                <w:szCs w:val="26"/>
                                <w:lang w:eastAsia="ru-RU"/>
                              </w:rPr>
                              <w:t>жат разбавителей</w:t>
                            </w:r>
                            <w:r w:rsidRPr="00C03D34">
                              <w:rPr>
                                <w:rFonts w:ascii="Times New Roman" w:eastAsia="Times New Roman" w:hAnsi="Times New Roman" w:cs="Times New Roman"/>
                                <w:color w:val="FF0000"/>
                                <w:sz w:val="26"/>
                                <w:szCs w:val="26"/>
                                <w:lang w:eastAsia="ru-RU"/>
                              </w:rPr>
                              <w:t>;</w:t>
                            </w:r>
                            <w:r w:rsidR="00A344D3" w:rsidRPr="0060023E">
                              <w:rPr>
                                <w:rFonts w:ascii="Times New Roman" w:eastAsia="Times New Roman" w:hAnsi="Times New Roman" w:cs="Times New Roman"/>
                                <w:sz w:val="26"/>
                                <w:szCs w:val="26"/>
                                <w:lang w:eastAsia="ru-RU"/>
                              </w:rPr>
                              <w:t> оч</w:t>
                            </w:r>
                            <w:r w:rsidR="00A344D3">
                              <w:rPr>
                                <w:rFonts w:ascii="Times New Roman" w:eastAsia="Times New Roman" w:hAnsi="Times New Roman" w:cs="Times New Roman"/>
                                <w:sz w:val="26"/>
                                <w:szCs w:val="26"/>
                                <w:lang w:eastAsia="ru-RU"/>
                              </w:rPr>
                              <w:t>ень быстрое время затвердевания.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8" type="#_x0000_t202" style="position:absolute;left:0;text-align:left;margin-left:288.8pt;margin-top:3.15pt;width:257.1pt;height:20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" fillcolor="white [3201]" stroked="f" strokeweight=".5pt">
                <v:textbox>
                  <w:txbxContent>
                    <w:p w:rsidR="00A344D3" w:rsidRDefault="00A344D3" w:rsidP="00A344D3">
                      <w:pPr>
                        <w:spacing w:after="0" w:line="240" w:lineRule="auto"/>
                        <w:rPr>
                          <w:rFonts w:ascii="Times New Roman" w:eastAsia="Times New Roman" w:hAnsi="Times New Roman" w:cs="Times New Roman"/>
                          <w:sz w:val="26"/>
                          <w:szCs w:val="26"/>
                          <w:lang w:eastAsia="ru-RU"/>
                        </w:rPr>
                      </w:pPr>
                    </w:p>
                    <w:p w:rsidR="00A344D3" w:rsidRDefault="00A344D3" w:rsidP="00A344D3">
                      <w:pPr>
                        <w:spacing w:after="0" w:line="240" w:lineRule="auto"/>
                        <w:rPr>
                          <w:rFonts w:ascii="Times New Roman" w:eastAsia="Times New Roman" w:hAnsi="Times New Roman" w:cs="Times New Roman"/>
                          <w:sz w:val="26"/>
                          <w:szCs w:val="26"/>
                          <w:lang w:eastAsia="ru-RU"/>
                        </w:rPr>
                      </w:pPr>
                    </w:p>
                    <w:p w:rsidR="00A344D3" w:rsidRDefault="00A344D3" w:rsidP="00A344D3">
                      <w:pPr>
                        <w:spacing w:after="0" w:line="240" w:lineRule="auto"/>
                        <w:rPr>
                          <w:rFonts w:ascii="Times New Roman" w:eastAsia="Times New Roman" w:hAnsi="Times New Roman" w:cs="Times New Roman"/>
                          <w:sz w:val="26"/>
                          <w:szCs w:val="26"/>
                          <w:lang w:eastAsia="ru-RU"/>
                        </w:rPr>
                      </w:pPr>
                    </w:p>
                    <w:p w:rsidR="00A344D3" w:rsidRPr="0060023E" w:rsidRDefault="00C03D34" w:rsidP="00A344D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Секундный клей –</w:t>
                      </w:r>
                      <w:r w:rsidR="00A344D3" w:rsidRPr="0060023E">
                        <w:rPr>
                          <w:rFonts w:ascii="Times New Roman" w:eastAsia="Times New Roman" w:hAnsi="Times New Roman" w:cs="Times New Roman"/>
                          <w:sz w:val="26"/>
                          <w:szCs w:val="26"/>
                          <w:lang w:eastAsia="ru-RU"/>
                        </w:rPr>
                        <w:t xml:space="preserve"> </w:t>
                      </w:r>
                      <w:proofErr w:type="spellStart"/>
                      <w:r w:rsidR="00A344D3" w:rsidRPr="0060023E">
                        <w:rPr>
                          <w:rFonts w:ascii="Times New Roman" w:eastAsia="Times New Roman" w:hAnsi="Times New Roman" w:cs="Times New Roman"/>
                          <w:sz w:val="26"/>
                          <w:szCs w:val="26"/>
                          <w:lang w:eastAsia="ru-RU"/>
                        </w:rPr>
                        <w:t>цианоакрилатные</w:t>
                      </w:r>
                      <w:proofErr w:type="spellEnd"/>
                      <w:r w:rsidR="00A344D3" w:rsidRPr="0060023E">
                        <w:rPr>
                          <w:rFonts w:ascii="Times New Roman" w:eastAsia="Times New Roman" w:hAnsi="Times New Roman" w:cs="Times New Roman"/>
                          <w:sz w:val="26"/>
                          <w:szCs w:val="26"/>
                          <w:lang w:eastAsia="ru-RU"/>
                        </w:rPr>
                        <w:t xml:space="preserve"> клеи (сокращённо ЦА)</w:t>
                      </w:r>
                      <w:r>
                        <w:rPr>
                          <w:rFonts w:ascii="Times New Roman" w:eastAsia="Times New Roman" w:hAnsi="Times New Roman" w:cs="Times New Roman"/>
                          <w:sz w:val="26"/>
                          <w:szCs w:val="26"/>
                          <w:lang w:eastAsia="ru-RU"/>
                        </w:rPr>
                        <w:t>,</w:t>
                      </w:r>
                      <w:r w:rsidR="00A344D3" w:rsidRPr="0060023E">
                        <w:rPr>
                          <w:rFonts w:ascii="Times New Roman" w:eastAsia="Times New Roman" w:hAnsi="Times New Roman" w:cs="Times New Roman"/>
                          <w:sz w:val="26"/>
                          <w:szCs w:val="26"/>
                          <w:lang w:eastAsia="ru-RU"/>
                        </w:rPr>
                        <w:t xml:space="preserve"> известны так</w:t>
                      </w:r>
                      <w:r w:rsidR="00A344D3">
                        <w:rPr>
                          <w:rFonts w:ascii="Times New Roman" w:eastAsia="Times New Roman" w:hAnsi="Times New Roman" w:cs="Times New Roman"/>
                          <w:sz w:val="26"/>
                          <w:szCs w:val="26"/>
                          <w:lang w:eastAsia="ru-RU"/>
                        </w:rPr>
                        <w:t xml:space="preserve"> </w:t>
                      </w:r>
                      <w:r w:rsidR="00A344D3" w:rsidRPr="0060023E">
                        <w:rPr>
                          <w:rFonts w:ascii="Times New Roman" w:eastAsia="Times New Roman" w:hAnsi="Times New Roman" w:cs="Times New Roman"/>
                          <w:sz w:val="26"/>
                          <w:szCs w:val="26"/>
                          <w:lang w:eastAsia="ru-RU"/>
                        </w:rPr>
                        <w:t>же, как суперклеи (моментальные клеи). Наиболее важными с</w:t>
                      </w:r>
                      <w:r w:rsidR="00A344D3">
                        <w:rPr>
                          <w:rFonts w:ascii="Times New Roman" w:eastAsia="Times New Roman" w:hAnsi="Times New Roman" w:cs="Times New Roman"/>
                          <w:sz w:val="26"/>
                          <w:szCs w:val="26"/>
                          <w:lang w:eastAsia="ru-RU"/>
                        </w:rPr>
                        <w:t xml:space="preserve">войствами этого клея </w:t>
                      </w:r>
                      <w:r w:rsidR="00A344D3" w:rsidRPr="0060023E">
                        <w:rPr>
                          <w:rFonts w:ascii="Times New Roman" w:eastAsia="Times New Roman" w:hAnsi="Times New Roman" w:cs="Times New Roman"/>
                          <w:sz w:val="26"/>
                          <w:szCs w:val="26"/>
                          <w:lang w:eastAsia="ru-RU"/>
                        </w:rPr>
                        <w:t xml:space="preserve">являются   однокомпонентный состав,  </w:t>
                      </w:r>
                      <w:r w:rsidR="00A344D3" w:rsidRPr="00CA7696">
                        <w:rPr>
                          <w:rFonts w:ascii="Times New Roman" w:eastAsia="Times New Roman" w:hAnsi="Times New Roman" w:cs="Times New Roman"/>
                          <w:sz w:val="26"/>
                          <w:szCs w:val="26"/>
                          <w:lang w:eastAsia="ru-RU"/>
                        </w:rPr>
                        <w:t xml:space="preserve">отсюда </w:t>
                      </w:r>
                      <w:r w:rsidRPr="00CA7696">
                        <w:rPr>
                          <w:rFonts w:ascii="Times New Roman" w:eastAsia="Times New Roman" w:hAnsi="Times New Roman" w:cs="Times New Roman"/>
                          <w:sz w:val="26"/>
                          <w:szCs w:val="26"/>
                          <w:lang w:eastAsia="ru-RU"/>
                        </w:rPr>
                        <w:t>лёгкость манипуляции с системой;</w:t>
                      </w:r>
                      <w:r w:rsidR="00A344D3" w:rsidRPr="00CA7696">
                        <w:rPr>
                          <w:rFonts w:ascii="Times New Roman" w:eastAsia="Times New Roman" w:hAnsi="Times New Roman" w:cs="Times New Roman"/>
                          <w:sz w:val="26"/>
                          <w:szCs w:val="26"/>
                          <w:lang w:eastAsia="ru-RU"/>
                        </w:rPr>
                        <w:t xml:space="preserve"> </w:t>
                      </w:r>
                      <w:r w:rsidRPr="00CA7696">
                        <w:rPr>
                          <w:rFonts w:ascii="Times New Roman" w:eastAsia="Times New Roman" w:hAnsi="Times New Roman" w:cs="Times New Roman"/>
                          <w:sz w:val="26"/>
                          <w:szCs w:val="26"/>
                          <w:lang w:eastAsia="ru-RU"/>
                        </w:rPr>
                        <w:t>не содер</w:t>
                      </w:r>
                      <w:r>
                        <w:rPr>
                          <w:rFonts w:ascii="Times New Roman" w:eastAsia="Times New Roman" w:hAnsi="Times New Roman" w:cs="Times New Roman"/>
                          <w:sz w:val="26"/>
                          <w:szCs w:val="26"/>
                          <w:lang w:eastAsia="ru-RU"/>
                        </w:rPr>
                        <w:t>жат разбавителей</w:t>
                      </w:r>
                      <w:r w:rsidRPr="00C03D34">
                        <w:rPr>
                          <w:rFonts w:ascii="Times New Roman" w:eastAsia="Times New Roman" w:hAnsi="Times New Roman" w:cs="Times New Roman"/>
                          <w:color w:val="FF0000"/>
                          <w:sz w:val="26"/>
                          <w:szCs w:val="26"/>
                          <w:lang w:eastAsia="ru-RU"/>
                        </w:rPr>
                        <w:t>;</w:t>
                      </w:r>
                      <w:r w:rsidR="00A344D3" w:rsidRPr="0060023E">
                        <w:rPr>
                          <w:rFonts w:ascii="Times New Roman" w:eastAsia="Times New Roman" w:hAnsi="Times New Roman" w:cs="Times New Roman"/>
                          <w:sz w:val="26"/>
                          <w:szCs w:val="26"/>
                          <w:lang w:eastAsia="ru-RU"/>
                        </w:rPr>
                        <w:t> оч</w:t>
                      </w:r>
                      <w:r w:rsidR="00A344D3">
                        <w:rPr>
                          <w:rFonts w:ascii="Times New Roman" w:eastAsia="Times New Roman" w:hAnsi="Times New Roman" w:cs="Times New Roman"/>
                          <w:sz w:val="26"/>
                          <w:szCs w:val="26"/>
                          <w:lang w:eastAsia="ru-RU"/>
                        </w:rPr>
                        <w:t>ень быстрое время затвердевания.</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1E84ECAB" wp14:editId="6C780D7F">
            <wp:extent cx="2754085" cy="2884714"/>
            <wp:effectExtent l="171450" t="171450" r="389255" b="3543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tot-klei-mozhet-bit-ispolzovan-dlya-fyuzinga.jpg"/>
                    <pic:cNvPicPr/>
                  </pic:nvPicPr>
                  <pic:blipFill>
                    <a:blip r:embed="rId12">
                      <a:extLst>
                        <a:ext uri="{28A0092B-C50C-407E-A947-70E740481C1C}">
                          <a14:useLocalDpi xmlns:a14="http://schemas.microsoft.com/office/drawing/2010/main" val="0"/>
                        </a:ext>
                      </a:extLst>
                    </a:blip>
                    <a:stretch>
                      <a:fillRect/>
                    </a:stretch>
                  </pic:blipFill>
                  <pic:spPr>
                    <a:xfrm>
                      <a:off x="0" y="0"/>
                      <a:ext cx="2754085" cy="2884714"/>
                    </a:xfrm>
                    <a:prstGeom prst="rect">
                      <a:avLst/>
                    </a:prstGeom>
                    <a:ln>
                      <a:noFill/>
                    </a:ln>
                    <a:effectLst>
                      <a:outerShdw blurRad="292100" dist="139700" dir="2700000" algn="tl" rotWithShape="0">
                        <a:srgbClr val="333333">
                          <a:alpha val="65000"/>
                        </a:srgbClr>
                      </a:outerShdw>
                    </a:effectLst>
                  </pic:spPr>
                </pic:pic>
              </a:graphicData>
            </a:graphic>
          </wp:inline>
        </w:drawing>
      </w:r>
    </w:p>
    <w:p w:rsidR="00A344D3" w:rsidRDefault="00A344D3" w:rsidP="007A6484">
      <w:pPr>
        <w:spacing w:before="100" w:beforeAutospacing="1" w:after="100" w:afterAutospacing="1" w:line="36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39F70FBC" wp14:editId="56237EFB">
                <wp:simplePos x="0" y="0"/>
                <wp:positionH relativeFrom="column">
                  <wp:posOffset>4081326</wp:posOffset>
                </wp:positionH>
                <wp:positionV relativeFrom="paragraph">
                  <wp:posOffset>467541</wp:posOffset>
                </wp:positionV>
                <wp:extent cx="2709999" cy="2318658"/>
                <wp:effectExtent l="0" t="0" r="0" b="5715"/>
                <wp:wrapNone/>
                <wp:docPr id="9" name="Поле 9"/>
                <wp:cNvGraphicFramePr/>
                <a:graphic xmlns:a="http://schemas.openxmlformats.org/drawingml/2006/main">
                  <a:graphicData uri="http://schemas.microsoft.com/office/word/2010/wordprocessingShape">
                    <wps:wsp>
                      <wps:cNvSpPr txBox="1"/>
                      <wps:spPr>
                        <a:xfrm>
                          <a:off x="0" y="0"/>
                          <a:ext cx="2709999" cy="23186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44D3" w:rsidRDefault="00A344D3" w:rsidP="00A344D3">
                            <w:pPr>
                              <w:rPr>
                                <w:rFonts w:ascii="Times New Roman" w:eastAsia="Times New Roman" w:hAnsi="Times New Roman" w:cs="Times New Roman"/>
                                <w:sz w:val="26"/>
                                <w:szCs w:val="26"/>
                                <w:lang w:eastAsia="ru-RU"/>
                              </w:rPr>
                            </w:pPr>
                          </w:p>
                          <w:p w:rsidR="00A344D3" w:rsidRPr="002F1F87" w:rsidRDefault="00A344D3" w:rsidP="00A344D3">
                            <w:pPr>
                              <w:jc w:val="center"/>
                              <w:rPr>
                                <w:sz w:val="26"/>
                                <w:szCs w:val="26"/>
                              </w:rPr>
                            </w:pPr>
                            <w:r w:rsidRPr="002F1F87">
                              <w:rPr>
                                <w:rFonts w:ascii="Times New Roman" w:eastAsia="Times New Roman" w:hAnsi="Times New Roman" w:cs="Times New Roman"/>
                                <w:sz w:val="26"/>
                                <w:szCs w:val="26"/>
                                <w:lang w:eastAsia="ru-RU"/>
                              </w:rPr>
                              <w:t xml:space="preserve">Щипцы с режущими </w:t>
                            </w:r>
                            <w:r w:rsidRPr="00CA7696">
                              <w:rPr>
                                <w:rFonts w:ascii="Times New Roman" w:eastAsia="Times New Roman" w:hAnsi="Times New Roman" w:cs="Times New Roman"/>
                                <w:sz w:val="26"/>
                                <w:szCs w:val="26"/>
                                <w:lang w:eastAsia="ru-RU"/>
                              </w:rPr>
                              <w:t xml:space="preserve">дисками   </w:t>
                            </w:r>
                            <w:r w:rsidR="00C03D34" w:rsidRPr="00CA7696">
                              <w:rPr>
                                <w:rFonts w:ascii="Times New Roman" w:eastAsia="Times New Roman" w:hAnsi="Times New Roman" w:cs="Times New Roman"/>
                                <w:sz w:val="26"/>
                                <w:szCs w:val="26"/>
                                <w:lang w:eastAsia="ru-RU"/>
                              </w:rPr>
                              <w:t>(</w:t>
                            </w:r>
                            <w:r w:rsidRPr="00CA7696">
                              <w:rPr>
                                <w:rFonts w:ascii="Times New Roman" w:eastAsia="Times New Roman" w:hAnsi="Times New Roman" w:cs="Times New Roman"/>
                                <w:sz w:val="26"/>
                                <w:szCs w:val="26"/>
                                <w:lang w:eastAsia="ru-RU"/>
                              </w:rPr>
                              <w:t xml:space="preserve">их ещё называют щипцы </w:t>
                            </w:r>
                            <w:r w:rsidRPr="00CA7696">
                              <w:rPr>
                                <w:rFonts w:ascii="Times New Roman" w:eastAsia="Times New Roman" w:hAnsi="Times New Roman" w:cs="Times New Roman"/>
                                <w:b/>
                                <w:bCs/>
                                <w:sz w:val="26"/>
                                <w:szCs w:val="26"/>
                                <w:lang w:eastAsia="ru-RU"/>
                              </w:rPr>
                              <w:t>«</w:t>
                            </w:r>
                            <w:proofErr w:type="spellStart"/>
                            <w:r w:rsidRPr="00CA7696">
                              <w:rPr>
                                <w:rFonts w:ascii="Times New Roman" w:eastAsia="Times New Roman" w:hAnsi="Times New Roman" w:cs="Times New Roman"/>
                                <w:sz w:val="26"/>
                                <w:szCs w:val="26"/>
                                <w:lang w:eastAsia="ru-RU"/>
                              </w:rPr>
                              <w:t>Zag-Zag</w:t>
                            </w:r>
                            <w:proofErr w:type="spellEnd"/>
                            <w:r w:rsidRPr="00CA7696">
                              <w:rPr>
                                <w:rFonts w:ascii="Times New Roman" w:eastAsia="Times New Roman" w:hAnsi="Times New Roman" w:cs="Times New Roman"/>
                                <w:b/>
                                <w:bCs/>
                                <w:sz w:val="26"/>
                                <w:szCs w:val="26"/>
                                <w:lang w:eastAsia="ru-RU"/>
                              </w:rPr>
                              <w:t>»</w:t>
                            </w:r>
                            <w:r w:rsidR="00C03D34" w:rsidRPr="00CA7696">
                              <w:rPr>
                                <w:rFonts w:ascii="Times New Roman" w:eastAsia="Times New Roman" w:hAnsi="Times New Roman" w:cs="Times New Roman"/>
                                <w:b/>
                                <w:bCs/>
                                <w:sz w:val="26"/>
                                <w:szCs w:val="26"/>
                                <w:lang w:eastAsia="ru-RU"/>
                              </w:rPr>
                              <w:t>)</w:t>
                            </w:r>
                            <w:r w:rsidRPr="00CA7696">
                              <w:rPr>
                                <w:rFonts w:ascii="Times New Roman" w:eastAsia="Times New Roman" w:hAnsi="Times New Roman" w:cs="Times New Roman"/>
                                <w:b/>
                                <w:bCs/>
                                <w:sz w:val="26"/>
                                <w:szCs w:val="26"/>
                                <w:lang w:eastAsia="ru-RU"/>
                              </w:rPr>
                              <w:t>.</w:t>
                            </w:r>
                            <w:r w:rsidRPr="002F1F87">
                              <w:rPr>
                                <w:rFonts w:ascii="Times New Roman" w:eastAsia="Times New Roman" w:hAnsi="Times New Roman" w:cs="Times New Roman"/>
                                <w:sz w:val="26"/>
                                <w:szCs w:val="26"/>
                                <w:lang w:eastAsia="ru-RU"/>
                              </w:rPr>
                              <w:t xml:space="preserve"> </w:t>
                            </w:r>
                            <w:r w:rsidRPr="00CA7696">
                              <w:rPr>
                                <w:rFonts w:ascii="Times New Roman" w:eastAsia="Times New Roman" w:hAnsi="Times New Roman" w:cs="Times New Roman"/>
                                <w:sz w:val="26"/>
                                <w:szCs w:val="26"/>
                                <w:lang w:eastAsia="ru-RU"/>
                              </w:rPr>
                              <w:t>Своими кругл</w:t>
                            </w:r>
                            <w:r w:rsidR="00C03D34" w:rsidRPr="00CA7696">
                              <w:rPr>
                                <w:rFonts w:ascii="Times New Roman" w:eastAsia="Times New Roman" w:hAnsi="Times New Roman" w:cs="Times New Roman"/>
                                <w:sz w:val="26"/>
                                <w:szCs w:val="26"/>
                                <w:lang w:eastAsia="ru-RU"/>
                              </w:rPr>
                              <w:t>ыми</w:t>
                            </w:r>
                            <w:r w:rsidRPr="00CA7696">
                              <w:rPr>
                                <w:rFonts w:ascii="Times New Roman" w:eastAsia="Times New Roman" w:hAnsi="Times New Roman" w:cs="Times New Roman"/>
                                <w:sz w:val="26"/>
                                <w:szCs w:val="26"/>
                                <w:lang w:eastAsia="ru-RU"/>
                              </w:rPr>
                              <w:t xml:space="preserve"> губками </w:t>
                            </w:r>
                            <w:r w:rsidRPr="002F1F87">
                              <w:rPr>
                                <w:rFonts w:ascii="Times New Roman" w:eastAsia="Times New Roman" w:hAnsi="Times New Roman" w:cs="Times New Roman"/>
                                <w:sz w:val="26"/>
                                <w:szCs w:val="26"/>
                                <w:lang w:eastAsia="ru-RU"/>
                              </w:rPr>
                              <w:t>они режут стекло, как ножницы. Ими можно отрезать даже очень маленький кусочек стекла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9" type="#_x0000_t202" style="position:absolute;left:0;text-align:left;margin-left:321.35pt;margin-top:36.8pt;width:213.4pt;height:18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" fillcolor="white [3201]" stroked="f" strokeweight=".5pt">
                <v:textbox>
                  <w:txbxContent>
                    <w:p w:rsidR="00A344D3" w:rsidRDefault="00A344D3" w:rsidP="00A344D3">
                      <w:pPr>
                        <w:rPr>
                          <w:rFonts w:ascii="Times New Roman" w:eastAsia="Times New Roman" w:hAnsi="Times New Roman" w:cs="Times New Roman"/>
                          <w:sz w:val="26"/>
                          <w:szCs w:val="26"/>
                          <w:lang w:eastAsia="ru-RU"/>
                        </w:rPr>
                      </w:pPr>
                    </w:p>
                    <w:p w:rsidR="00A344D3" w:rsidRPr="002F1F87" w:rsidRDefault="00A344D3" w:rsidP="00A344D3">
                      <w:pPr>
                        <w:jc w:val="center"/>
                        <w:rPr>
                          <w:sz w:val="26"/>
                          <w:szCs w:val="26"/>
                        </w:rPr>
                      </w:pPr>
                      <w:r w:rsidRPr="002F1F87">
                        <w:rPr>
                          <w:rFonts w:ascii="Times New Roman" w:eastAsia="Times New Roman" w:hAnsi="Times New Roman" w:cs="Times New Roman"/>
                          <w:sz w:val="26"/>
                          <w:szCs w:val="26"/>
                          <w:lang w:eastAsia="ru-RU"/>
                        </w:rPr>
                        <w:t xml:space="preserve">Щипцы с режущими </w:t>
                      </w:r>
                      <w:r w:rsidRPr="00CA7696">
                        <w:rPr>
                          <w:rFonts w:ascii="Times New Roman" w:eastAsia="Times New Roman" w:hAnsi="Times New Roman" w:cs="Times New Roman"/>
                          <w:sz w:val="26"/>
                          <w:szCs w:val="26"/>
                          <w:lang w:eastAsia="ru-RU"/>
                        </w:rPr>
                        <w:t xml:space="preserve">дисками   </w:t>
                      </w:r>
                      <w:r w:rsidR="00C03D34" w:rsidRPr="00CA7696">
                        <w:rPr>
                          <w:rFonts w:ascii="Times New Roman" w:eastAsia="Times New Roman" w:hAnsi="Times New Roman" w:cs="Times New Roman"/>
                          <w:sz w:val="26"/>
                          <w:szCs w:val="26"/>
                          <w:lang w:eastAsia="ru-RU"/>
                        </w:rPr>
                        <w:t>(</w:t>
                      </w:r>
                      <w:r w:rsidRPr="00CA7696">
                        <w:rPr>
                          <w:rFonts w:ascii="Times New Roman" w:eastAsia="Times New Roman" w:hAnsi="Times New Roman" w:cs="Times New Roman"/>
                          <w:sz w:val="26"/>
                          <w:szCs w:val="26"/>
                          <w:lang w:eastAsia="ru-RU"/>
                        </w:rPr>
                        <w:t xml:space="preserve">их ещё называют щипцы </w:t>
                      </w:r>
                      <w:r w:rsidRPr="00CA7696">
                        <w:rPr>
                          <w:rFonts w:ascii="Times New Roman" w:eastAsia="Times New Roman" w:hAnsi="Times New Roman" w:cs="Times New Roman"/>
                          <w:b/>
                          <w:bCs/>
                          <w:sz w:val="26"/>
                          <w:szCs w:val="26"/>
                          <w:lang w:eastAsia="ru-RU"/>
                        </w:rPr>
                        <w:t>«</w:t>
                      </w:r>
                      <w:proofErr w:type="spellStart"/>
                      <w:r w:rsidRPr="00CA7696">
                        <w:rPr>
                          <w:rFonts w:ascii="Times New Roman" w:eastAsia="Times New Roman" w:hAnsi="Times New Roman" w:cs="Times New Roman"/>
                          <w:sz w:val="26"/>
                          <w:szCs w:val="26"/>
                          <w:lang w:eastAsia="ru-RU"/>
                        </w:rPr>
                        <w:t>Zag-Zag</w:t>
                      </w:r>
                      <w:proofErr w:type="spellEnd"/>
                      <w:r w:rsidRPr="00CA7696">
                        <w:rPr>
                          <w:rFonts w:ascii="Times New Roman" w:eastAsia="Times New Roman" w:hAnsi="Times New Roman" w:cs="Times New Roman"/>
                          <w:b/>
                          <w:bCs/>
                          <w:sz w:val="26"/>
                          <w:szCs w:val="26"/>
                          <w:lang w:eastAsia="ru-RU"/>
                        </w:rPr>
                        <w:t>»</w:t>
                      </w:r>
                      <w:r w:rsidR="00C03D34" w:rsidRPr="00CA7696">
                        <w:rPr>
                          <w:rFonts w:ascii="Times New Roman" w:eastAsia="Times New Roman" w:hAnsi="Times New Roman" w:cs="Times New Roman"/>
                          <w:b/>
                          <w:bCs/>
                          <w:sz w:val="26"/>
                          <w:szCs w:val="26"/>
                          <w:lang w:eastAsia="ru-RU"/>
                        </w:rPr>
                        <w:t>)</w:t>
                      </w:r>
                      <w:r w:rsidRPr="00CA7696">
                        <w:rPr>
                          <w:rFonts w:ascii="Times New Roman" w:eastAsia="Times New Roman" w:hAnsi="Times New Roman" w:cs="Times New Roman"/>
                          <w:b/>
                          <w:bCs/>
                          <w:sz w:val="26"/>
                          <w:szCs w:val="26"/>
                          <w:lang w:eastAsia="ru-RU"/>
                        </w:rPr>
                        <w:t>.</w:t>
                      </w:r>
                      <w:r w:rsidRPr="002F1F87">
                        <w:rPr>
                          <w:rFonts w:ascii="Times New Roman" w:eastAsia="Times New Roman" w:hAnsi="Times New Roman" w:cs="Times New Roman"/>
                          <w:sz w:val="26"/>
                          <w:szCs w:val="26"/>
                          <w:lang w:eastAsia="ru-RU"/>
                        </w:rPr>
                        <w:t xml:space="preserve"> </w:t>
                      </w:r>
                      <w:r w:rsidRPr="00CA7696">
                        <w:rPr>
                          <w:rFonts w:ascii="Times New Roman" w:eastAsia="Times New Roman" w:hAnsi="Times New Roman" w:cs="Times New Roman"/>
                          <w:sz w:val="26"/>
                          <w:szCs w:val="26"/>
                          <w:lang w:eastAsia="ru-RU"/>
                        </w:rPr>
                        <w:t>Своими кругл</w:t>
                      </w:r>
                      <w:r w:rsidR="00C03D34" w:rsidRPr="00CA7696">
                        <w:rPr>
                          <w:rFonts w:ascii="Times New Roman" w:eastAsia="Times New Roman" w:hAnsi="Times New Roman" w:cs="Times New Roman"/>
                          <w:sz w:val="26"/>
                          <w:szCs w:val="26"/>
                          <w:lang w:eastAsia="ru-RU"/>
                        </w:rPr>
                        <w:t>ыми</w:t>
                      </w:r>
                      <w:r w:rsidRPr="00CA7696">
                        <w:rPr>
                          <w:rFonts w:ascii="Times New Roman" w:eastAsia="Times New Roman" w:hAnsi="Times New Roman" w:cs="Times New Roman"/>
                          <w:sz w:val="26"/>
                          <w:szCs w:val="26"/>
                          <w:lang w:eastAsia="ru-RU"/>
                        </w:rPr>
                        <w:t xml:space="preserve"> губками </w:t>
                      </w:r>
                      <w:r w:rsidRPr="002F1F87">
                        <w:rPr>
                          <w:rFonts w:ascii="Times New Roman" w:eastAsia="Times New Roman" w:hAnsi="Times New Roman" w:cs="Times New Roman"/>
                          <w:sz w:val="26"/>
                          <w:szCs w:val="26"/>
                          <w:lang w:eastAsia="ru-RU"/>
                        </w:rPr>
                        <w:t>они режут стекло, как ножницы. Ими можно отрезать даже очень маленький кусочек стекла</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2ACB3B4D" wp14:editId="51AEC3D3">
            <wp:extent cx="2971800" cy="3864429"/>
            <wp:effectExtent l="171450" t="171450" r="381000" b="3651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703_01.jpg"/>
                    <pic:cNvPicPr/>
                  </pic:nvPicPr>
                  <pic:blipFill>
                    <a:blip r:embed="rId13">
                      <a:extLst>
                        <a:ext uri="{28A0092B-C50C-407E-A947-70E740481C1C}">
                          <a14:useLocalDpi xmlns:a14="http://schemas.microsoft.com/office/drawing/2010/main" val="0"/>
                        </a:ext>
                      </a:extLst>
                    </a:blip>
                    <a:stretch>
                      <a:fillRect/>
                    </a:stretch>
                  </pic:blipFill>
                  <pic:spPr>
                    <a:xfrm>
                      <a:off x="0" y="0"/>
                      <a:ext cx="2969844" cy="3861886"/>
                    </a:xfrm>
                    <a:prstGeom prst="rect">
                      <a:avLst/>
                    </a:prstGeom>
                    <a:ln>
                      <a:noFill/>
                    </a:ln>
                    <a:effectLst>
                      <a:outerShdw blurRad="292100" dist="139700" dir="2700000" algn="tl" rotWithShape="0">
                        <a:srgbClr val="333333">
                          <a:alpha val="65000"/>
                        </a:srgbClr>
                      </a:outerShdw>
                    </a:effectLst>
                  </pic:spPr>
                </pic:pic>
              </a:graphicData>
            </a:graphic>
          </wp:inline>
        </w:drawing>
      </w:r>
    </w:p>
    <w:p w:rsidR="00A344D3" w:rsidRDefault="00A344D3" w:rsidP="00A344D3">
      <w:pPr>
        <w:spacing w:before="100" w:beforeAutospacing="1" w:after="100" w:afterAutospacing="1" w:line="36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14:anchorId="025E10C1" wp14:editId="6DB56878">
                <wp:simplePos x="0" y="0"/>
                <wp:positionH relativeFrom="column">
                  <wp:posOffset>3743869</wp:posOffset>
                </wp:positionH>
                <wp:positionV relativeFrom="paragraph">
                  <wp:posOffset>293369</wp:posOffset>
                </wp:positionV>
                <wp:extent cx="2852057" cy="3548017"/>
                <wp:effectExtent l="0" t="0" r="5715" b="0"/>
                <wp:wrapNone/>
                <wp:docPr id="11" name="Поле 11"/>
                <wp:cNvGraphicFramePr/>
                <a:graphic xmlns:a="http://schemas.openxmlformats.org/drawingml/2006/main">
                  <a:graphicData uri="http://schemas.microsoft.com/office/word/2010/wordprocessingShape">
                    <wps:wsp>
                      <wps:cNvSpPr txBox="1"/>
                      <wps:spPr>
                        <a:xfrm>
                          <a:off x="0" y="0"/>
                          <a:ext cx="2852057" cy="35480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44D3" w:rsidRPr="000F751D" w:rsidRDefault="00A344D3" w:rsidP="00C12C86">
                            <w:pPr>
                              <w:spacing w:line="240" w:lineRule="auto"/>
                              <w:jc w:val="center"/>
                              <w:rPr>
                                <w:sz w:val="26"/>
                                <w:szCs w:val="26"/>
                              </w:rPr>
                            </w:pPr>
                            <w:r w:rsidRPr="000F751D">
                              <w:rPr>
                                <w:rFonts w:ascii="Times New Roman" w:eastAsia="Times New Roman" w:hAnsi="Times New Roman" w:cs="Times New Roman"/>
                                <w:sz w:val="26"/>
                                <w:szCs w:val="26"/>
                                <w:lang w:eastAsia="ru-RU"/>
                              </w:rPr>
                              <w:t>Щипцы для расщепления реза</w:t>
                            </w:r>
                            <w:r w:rsidR="00C03D34">
                              <w:rPr>
                                <w:rFonts w:ascii="Times New Roman" w:eastAsia="Times New Roman" w:hAnsi="Times New Roman" w:cs="Times New Roman"/>
                                <w:b/>
                                <w:bCs/>
                                <w:sz w:val="26"/>
                                <w:szCs w:val="26"/>
                                <w:lang w:eastAsia="ru-RU"/>
                              </w:rPr>
                              <w:t xml:space="preserve"> </w:t>
                            </w:r>
                            <w:r w:rsidR="00C03D34" w:rsidRPr="00CA7696">
                              <w:rPr>
                                <w:rFonts w:ascii="Times New Roman" w:eastAsia="Times New Roman" w:hAnsi="Times New Roman" w:cs="Times New Roman"/>
                                <w:b/>
                                <w:bCs/>
                                <w:sz w:val="26"/>
                                <w:szCs w:val="26"/>
                                <w:lang w:eastAsia="ru-RU"/>
                              </w:rPr>
                              <w:t xml:space="preserve">– </w:t>
                            </w:r>
                            <w:r w:rsidR="00C03D34">
                              <w:rPr>
                                <w:rFonts w:ascii="Times New Roman" w:eastAsia="Times New Roman" w:hAnsi="Times New Roman" w:cs="Times New Roman"/>
                                <w:sz w:val="26"/>
                                <w:szCs w:val="26"/>
                                <w:lang w:eastAsia="ru-RU"/>
                              </w:rPr>
                              <w:t>эти щипцы имеют две губки</w:t>
                            </w:r>
                            <w:r w:rsidR="00C03D34" w:rsidRPr="00C03D34">
                              <w:rPr>
                                <w:rFonts w:ascii="Times New Roman" w:eastAsia="Times New Roman" w:hAnsi="Times New Roman" w:cs="Times New Roman"/>
                                <w:color w:val="FF0000"/>
                                <w:sz w:val="26"/>
                                <w:szCs w:val="26"/>
                                <w:lang w:eastAsia="ru-RU"/>
                              </w:rPr>
                              <w:t>:</w:t>
                            </w:r>
                            <w:r w:rsidR="00C03D34">
                              <w:rPr>
                                <w:rFonts w:ascii="Times New Roman" w:eastAsia="Times New Roman" w:hAnsi="Times New Roman" w:cs="Times New Roman"/>
                                <w:sz w:val="26"/>
                                <w:szCs w:val="26"/>
                                <w:lang w:eastAsia="ru-RU"/>
                              </w:rPr>
                              <w:t xml:space="preserve"> </w:t>
                            </w:r>
                            <w:r w:rsidRPr="000F751D">
                              <w:rPr>
                                <w:rFonts w:ascii="Times New Roman" w:eastAsia="Times New Roman" w:hAnsi="Times New Roman" w:cs="Times New Roman"/>
                                <w:sz w:val="26"/>
                                <w:szCs w:val="26"/>
                                <w:lang w:eastAsia="ru-RU"/>
                              </w:rPr>
                              <w:t xml:space="preserve">прямоугольную с </w:t>
                            </w:r>
                            <w:proofErr w:type="spellStart"/>
                            <w:r w:rsidR="00C03D34">
                              <w:rPr>
                                <w:rFonts w:ascii="Times New Roman" w:eastAsia="Times New Roman" w:hAnsi="Times New Roman" w:cs="Times New Roman"/>
                                <w:sz w:val="26"/>
                                <w:szCs w:val="26"/>
                                <w:lang w:eastAsia="ru-RU"/>
                              </w:rPr>
                              <w:t>ризкой</w:t>
                            </w:r>
                            <w:proofErr w:type="spellEnd"/>
                            <w:r w:rsidR="00C03D34">
                              <w:rPr>
                                <w:rFonts w:ascii="Times New Roman" w:eastAsia="Times New Roman" w:hAnsi="Times New Roman" w:cs="Times New Roman"/>
                                <w:sz w:val="26"/>
                                <w:szCs w:val="26"/>
                                <w:lang w:eastAsia="ru-RU"/>
                              </w:rPr>
                              <w:t xml:space="preserve"> посередине и </w:t>
                            </w:r>
                            <w:r w:rsidR="00C03D34" w:rsidRPr="00CA7696">
                              <w:rPr>
                                <w:rFonts w:ascii="Times New Roman" w:eastAsia="Times New Roman" w:hAnsi="Times New Roman" w:cs="Times New Roman"/>
                                <w:sz w:val="26"/>
                                <w:szCs w:val="26"/>
                                <w:lang w:eastAsia="ru-RU"/>
                              </w:rPr>
                              <w:t>круглую</w:t>
                            </w:r>
                            <w:r w:rsidRPr="00CA7696">
                              <w:rPr>
                                <w:rFonts w:ascii="Times New Roman" w:eastAsia="Times New Roman" w:hAnsi="Times New Roman" w:cs="Times New Roman"/>
                                <w:sz w:val="26"/>
                                <w:szCs w:val="26"/>
                                <w:lang w:eastAsia="ru-RU"/>
                              </w:rPr>
                              <w:t xml:space="preserve"> с выступом </w:t>
                            </w:r>
                            <w:r w:rsidRPr="000F751D">
                              <w:rPr>
                                <w:rFonts w:ascii="Times New Roman" w:eastAsia="Times New Roman" w:hAnsi="Times New Roman" w:cs="Times New Roman"/>
                                <w:sz w:val="26"/>
                                <w:szCs w:val="26"/>
                                <w:lang w:eastAsia="ru-RU"/>
                              </w:rPr>
                              <w:t xml:space="preserve">в центре. Надо совместить </w:t>
                            </w:r>
                            <w:proofErr w:type="spellStart"/>
                            <w:r w:rsidRPr="000F751D">
                              <w:rPr>
                                <w:rFonts w:ascii="Times New Roman" w:eastAsia="Times New Roman" w:hAnsi="Times New Roman" w:cs="Times New Roman"/>
                                <w:sz w:val="26"/>
                                <w:szCs w:val="26"/>
                                <w:lang w:eastAsia="ru-RU"/>
                              </w:rPr>
                              <w:t>ризку</w:t>
                            </w:r>
                            <w:proofErr w:type="spellEnd"/>
                            <w:r w:rsidRPr="000F751D">
                              <w:rPr>
                                <w:rFonts w:ascii="Times New Roman" w:eastAsia="Times New Roman" w:hAnsi="Times New Roman" w:cs="Times New Roman"/>
                                <w:sz w:val="26"/>
                                <w:szCs w:val="26"/>
                                <w:lang w:eastAsia="ru-RU"/>
                              </w:rPr>
                              <w:t xml:space="preserve"> этих щипцов</w:t>
                            </w:r>
                            <w:r w:rsidR="00C03D34">
                              <w:rPr>
                                <w:rFonts w:ascii="Times New Roman" w:eastAsia="Times New Roman" w:hAnsi="Times New Roman" w:cs="Times New Roman"/>
                                <w:sz w:val="26"/>
                                <w:szCs w:val="26"/>
                                <w:lang w:eastAsia="ru-RU"/>
                              </w:rPr>
                              <w:t xml:space="preserve"> с разрезом на стекле и нажать –</w:t>
                            </w:r>
                            <w:r w:rsidRPr="000F751D">
                              <w:rPr>
                                <w:rFonts w:ascii="Times New Roman" w:eastAsia="Times New Roman" w:hAnsi="Times New Roman" w:cs="Times New Roman"/>
                                <w:sz w:val="26"/>
                                <w:szCs w:val="26"/>
                                <w:lang w:eastAsia="ru-RU"/>
                              </w:rPr>
                              <w:t xml:space="preserve"> стекло разломится по линии надреза. При этом верхний зажим (прямоугольная губка), поворачивается для обеспечения требуемого захвата, что позволяет отламывать маленькие кусочки стекла. Разлом осуществляется точно по срезу и без осколков. Подходят для внутренних вырезов и узких полос стекла.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0" type="#_x0000_t202" style="position:absolute;left:0;text-align:left;margin-left:294.8pt;margin-top:23.1pt;width:224.55pt;height:27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" fillcolor="white [3201]" stroked="f" strokeweight=".5pt">
                <v:textbox>
                  <w:txbxContent>
                    <w:p w:rsidR="00A344D3" w:rsidRPr="000F751D" w:rsidRDefault="00A344D3" w:rsidP="00C12C86">
                      <w:pPr>
                        <w:spacing w:line="240" w:lineRule="auto"/>
                        <w:jc w:val="center"/>
                        <w:rPr>
                          <w:sz w:val="26"/>
                          <w:szCs w:val="26"/>
                        </w:rPr>
                      </w:pPr>
                      <w:r w:rsidRPr="000F751D">
                        <w:rPr>
                          <w:rFonts w:ascii="Times New Roman" w:eastAsia="Times New Roman" w:hAnsi="Times New Roman" w:cs="Times New Roman"/>
                          <w:sz w:val="26"/>
                          <w:szCs w:val="26"/>
                          <w:lang w:eastAsia="ru-RU"/>
                        </w:rPr>
                        <w:t>Щипцы для расщепления реза</w:t>
                      </w:r>
                      <w:r w:rsidR="00C03D34">
                        <w:rPr>
                          <w:rFonts w:ascii="Times New Roman" w:eastAsia="Times New Roman" w:hAnsi="Times New Roman" w:cs="Times New Roman"/>
                          <w:b/>
                          <w:bCs/>
                          <w:sz w:val="26"/>
                          <w:szCs w:val="26"/>
                          <w:lang w:eastAsia="ru-RU"/>
                        </w:rPr>
                        <w:t xml:space="preserve"> </w:t>
                      </w:r>
                      <w:r w:rsidR="00C03D34" w:rsidRPr="00CA7696">
                        <w:rPr>
                          <w:rFonts w:ascii="Times New Roman" w:eastAsia="Times New Roman" w:hAnsi="Times New Roman" w:cs="Times New Roman"/>
                          <w:b/>
                          <w:bCs/>
                          <w:sz w:val="26"/>
                          <w:szCs w:val="26"/>
                          <w:lang w:eastAsia="ru-RU"/>
                        </w:rPr>
                        <w:t xml:space="preserve">– </w:t>
                      </w:r>
                      <w:r w:rsidR="00C03D34">
                        <w:rPr>
                          <w:rFonts w:ascii="Times New Roman" w:eastAsia="Times New Roman" w:hAnsi="Times New Roman" w:cs="Times New Roman"/>
                          <w:sz w:val="26"/>
                          <w:szCs w:val="26"/>
                          <w:lang w:eastAsia="ru-RU"/>
                        </w:rPr>
                        <w:t>эти щипцы имеют две губки</w:t>
                      </w:r>
                      <w:r w:rsidR="00C03D34" w:rsidRPr="00C03D34">
                        <w:rPr>
                          <w:rFonts w:ascii="Times New Roman" w:eastAsia="Times New Roman" w:hAnsi="Times New Roman" w:cs="Times New Roman"/>
                          <w:color w:val="FF0000"/>
                          <w:sz w:val="26"/>
                          <w:szCs w:val="26"/>
                          <w:lang w:eastAsia="ru-RU"/>
                        </w:rPr>
                        <w:t>:</w:t>
                      </w:r>
                      <w:r w:rsidR="00C03D34">
                        <w:rPr>
                          <w:rFonts w:ascii="Times New Roman" w:eastAsia="Times New Roman" w:hAnsi="Times New Roman" w:cs="Times New Roman"/>
                          <w:sz w:val="26"/>
                          <w:szCs w:val="26"/>
                          <w:lang w:eastAsia="ru-RU"/>
                        </w:rPr>
                        <w:t xml:space="preserve"> </w:t>
                      </w:r>
                      <w:r w:rsidRPr="000F751D">
                        <w:rPr>
                          <w:rFonts w:ascii="Times New Roman" w:eastAsia="Times New Roman" w:hAnsi="Times New Roman" w:cs="Times New Roman"/>
                          <w:sz w:val="26"/>
                          <w:szCs w:val="26"/>
                          <w:lang w:eastAsia="ru-RU"/>
                        </w:rPr>
                        <w:t xml:space="preserve">прямоугольную с </w:t>
                      </w:r>
                      <w:proofErr w:type="spellStart"/>
                      <w:r w:rsidR="00C03D34">
                        <w:rPr>
                          <w:rFonts w:ascii="Times New Roman" w:eastAsia="Times New Roman" w:hAnsi="Times New Roman" w:cs="Times New Roman"/>
                          <w:sz w:val="26"/>
                          <w:szCs w:val="26"/>
                          <w:lang w:eastAsia="ru-RU"/>
                        </w:rPr>
                        <w:t>ризкой</w:t>
                      </w:r>
                      <w:proofErr w:type="spellEnd"/>
                      <w:r w:rsidR="00C03D34">
                        <w:rPr>
                          <w:rFonts w:ascii="Times New Roman" w:eastAsia="Times New Roman" w:hAnsi="Times New Roman" w:cs="Times New Roman"/>
                          <w:sz w:val="26"/>
                          <w:szCs w:val="26"/>
                          <w:lang w:eastAsia="ru-RU"/>
                        </w:rPr>
                        <w:t xml:space="preserve"> посередине и </w:t>
                      </w:r>
                      <w:r w:rsidR="00C03D34" w:rsidRPr="00CA7696">
                        <w:rPr>
                          <w:rFonts w:ascii="Times New Roman" w:eastAsia="Times New Roman" w:hAnsi="Times New Roman" w:cs="Times New Roman"/>
                          <w:sz w:val="26"/>
                          <w:szCs w:val="26"/>
                          <w:lang w:eastAsia="ru-RU"/>
                        </w:rPr>
                        <w:t>круглую</w:t>
                      </w:r>
                      <w:r w:rsidRPr="00CA7696">
                        <w:rPr>
                          <w:rFonts w:ascii="Times New Roman" w:eastAsia="Times New Roman" w:hAnsi="Times New Roman" w:cs="Times New Roman"/>
                          <w:sz w:val="26"/>
                          <w:szCs w:val="26"/>
                          <w:lang w:eastAsia="ru-RU"/>
                        </w:rPr>
                        <w:t xml:space="preserve"> с выступом </w:t>
                      </w:r>
                      <w:r w:rsidRPr="000F751D">
                        <w:rPr>
                          <w:rFonts w:ascii="Times New Roman" w:eastAsia="Times New Roman" w:hAnsi="Times New Roman" w:cs="Times New Roman"/>
                          <w:sz w:val="26"/>
                          <w:szCs w:val="26"/>
                          <w:lang w:eastAsia="ru-RU"/>
                        </w:rPr>
                        <w:t xml:space="preserve">в центре. Надо совместить </w:t>
                      </w:r>
                      <w:proofErr w:type="spellStart"/>
                      <w:r w:rsidRPr="000F751D">
                        <w:rPr>
                          <w:rFonts w:ascii="Times New Roman" w:eastAsia="Times New Roman" w:hAnsi="Times New Roman" w:cs="Times New Roman"/>
                          <w:sz w:val="26"/>
                          <w:szCs w:val="26"/>
                          <w:lang w:eastAsia="ru-RU"/>
                        </w:rPr>
                        <w:t>ризку</w:t>
                      </w:r>
                      <w:proofErr w:type="spellEnd"/>
                      <w:r w:rsidRPr="000F751D">
                        <w:rPr>
                          <w:rFonts w:ascii="Times New Roman" w:eastAsia="Times New Roman" w:hAnsi="Times New Roman" w:cs="Times New Roman"/>
                          <w:sz w:val="26"/>
                          <w:szCs w:val="26"/>
                          <w:lang w:eastAsia="ru-RU"/>
                        </w:rPr>
                        <w:t xml:space="preserve"> этих щипцов</w:t>
                      </w:r>
                      <w:r w:rsidR="00C03D34">
                        <w:rPr>
                          <w:rFonts w:ascii="Times New Roman" w:eastAsia="Times New Roman" w:hAnsi="Times New Roman" w:cs="Times New Roman"/>
                          <w:sz w:val="26"/>
                          <w:szCs w:val="26"/>
                          <w:lang w:eastAsia="ru-RU"/>
                        </w:rPr>
                        <w:t xml:space="preserve"> с разрезом на стекле и нажать –</w:t>
                      </w:r>
                      <w:r w:rsidRPr="000F751D">
                        <w:rPr>
                          <w:rFonts w:ascii="Times New Roman" w:eastAsia="Times New Roman" w:hAnsi="Times New Roman" w:cs="Times New Roman"/>
                          <w:sz w:val="26"/>
                          <w:szCs w:val="26"/>
                          <w:lang w:eastAsia="ru-RU"/>
                        </w:rPr>
                        <w:t xml:space="preserve"> стекло разломится по линии надреза. При этом верхний зажим (прямоугольная губка), поворачивается для обеспечения требуемого захвата, что позволяет отламывать маленькие кусочки стекла. Разлом осуществляется точно по срезу и без осколков. Подходят для внутренних вырезов и узких полос стекла.</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6375B1D0" wp14:editId="353370D3">
            <wp:extent cx="2873829" cy="3668485"/>
            <wp:effectExtent l="171450" t="171450" r="384175" b="3702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glogubci-vo-vremya-fyuzinga-tozhe-mogut-prigoditsya.jpg"/>
                    <pic:cNvPicPr/>
                  </pic:nvPicPr>
                  <pic:blipFill>
                    <a:blip r:embed="rId14">
                      <a:extLst>
                        <a:ext uri="{28A0092B-C50C-407E-A947-70E740481C1C}">
                          <a14:useLocalDpi xmlns:a14="http://schemas.microsoft.com/office/drawing/2010/main" val="0"/>
                        </a:ext>
                      </a:extLst>
                    </a:blip>
                    <a:stretch>
                      <a:fillRect/>
                    </a:stretch>
                  </pic:blipFill>
                  <pic:spPr>
                    <a:xfrm>
                      <a:off x="0" y="0"/>
                      <a:ext cx="2875249" cy="3670298"/>
                    </a:xfrm>
                    <a:prstGeom prst="rect">
                      <a:avLst/>
                    </a:prstGeom>
                    <a:ln>
                      <a:noFill/>
                    </a:ln>
                    <a:effectLst>
                      <a:outerShdw blurRad="292100" dist="139700" dir="2700000" algn="tl" rotWithShape="0">
                        <a:srgbClr val="333333">
                          <a:alpha val="65000"/>
                        </a:srgbClr>
                      </a:outerShdw>
                    </a:effectLst>
                  </pic:spPr>
                </pic:pic>
              </a:graphicData>
            </a:graphic>
          </wp:inline>
        </w:drawing>
      </w:r>
    </w:p>
    <w:p w:rsidR="00A344D3" w:rsidRDefault="00A344D3" w:rsidP="00A344D3">
      <w:pPr>
        <w:spacing w:after="0" w:line="240" w:lineRule="auto"/>
        <w:ind w:firstLine="284"/>
        <w:jc w:val="both"/>
        <w:rPr>
          <w:rFonts w:ascii="Times New Roman" w:eastAsia="Times New Roman" w:hAnsi="Times New Roman" w:cs="Times New Roman"/>
          <w:bCs/>
          <w:sz w:val="26"/>
          <w:szCs w:val="26"/>
          <w:lang w:eastAsia="ru-RU"/>
        </w:rPr>
      </w:pPr>
    </w:p>
    <w:p w:rsidR="00A344D3" w:rsidRDefault="00515EBF" w:rsidP="00A344D3">
      <w:pPr>
        <w:spacing w:after="0" w:line="240" w:lineRule="auto"/>
        <w:ind w:firstLine="284"/>
        <w:jc w:val="both"/>
        <w:rPr>
          <w:rFonts w:ascii="Times New Roman" w:eastAsia="Times New Roman" w:hAnsi="Times New Roman" w:cs="Times New Roman"/>
          <w:bCs/>
          <w:sz w:val="26"/>
          <w:szCs w:val="26"/>
          <w:lang w:eastAsia="ru-RU"/>
        </w:rPr>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3645898</wp:posOffset>
                </wp:positionH>
                <wp:positionV relativeFrom="paragraph">
                  <wp:posOffset>825772</wp:posOffset>
                </wp:positionV>
                <wp:extent cx="2688771" cy="266700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2688771"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EBF" w:rsidRDefault="00515EBF" w:rsidP="00515EBF">
                            <w:pPr>
                              <w:spacing w:after="0" w:line="240" w:lineRule="auto"/>
                              <w:ind w:firstLine="284"/>
                              <w:jc w:val="both"/>
                              <w:rPr>
                                <w:rFonts w:ascii="Times New Roman" w:eastAsia="Times New Roman" w:hAnsi="Times New Roman" w:cs="Times New Roman"/>
                                <w:bCs/>
                                <w:sz w:val="26"/>
                                <w:szCs w:val="26"/>
                                <w:lang w:eastAsia="ru-RU"/>
                              </w:rPr>
                            </w:pPr>
                          </w:p>
                          <w:p w:rsidR="00515EBF" w:rsidRPr="00A344D3" w:rsidRDefault="00515EBF" w:rsidP="00515EBF">
                            <w:pPr>
                              <w:spacing w:after="0" w:line="240" w:lineRule="auto"/>
                              <w:ind w:firstLine="284"/>
                              <w:jc w:val="both"/>
                              <w:rPr>
                                <w:rFonts w:ascii="Times New Roman" w:eastAsia="Times New Roman" w:hAnsi="Times New Roman" w:cs="Times New Roman"/>
                                <w:sz w:val="26"/>
                                <w:szCs w:val="26"/>
                                <w:lang w:eastAsia="ru-RU"/>
                              </w:rPr>
                            </w:pPr>
                            <w:r w:rsidRPr="00A344D3">
                              <w:rPr>
                                <w:rFonts w:ascii="Times New Roman" w:eastAsia="Times New Roman" w:hAnsi="Times New Roman" w:cs="Times New Roman"/>
                                <w:bCs/>
                                <w:sz w:val="26"/>
                                <w:szCs w:val="26"/>
                                <w:lang w:eastAsia="ru-RU"/>
                              </w:rPr>
                              <w:t>Плоскогубцы –</w:t>
                            </w:r>
                            <w:r w:rsidRPr="00A344D3">
                              <w:rPr>
                                <w:rFonts w:ascii="Times New Roman" w:eastAsia="Times New Roman" w:hAnsi="Times New Roman" w:cs="Times New Roman"/>
                                <w:sz w:val="26"/>
                                <w:szCs w:val="26"/>
                                <w:lang w:eastAsia="ru-RU"/>
                              </w:rPr>
                              <w:t xml:space="preserve"> они </w:t>
                            </w:r>
                            <w:proofErr w:type="gramStart"/>
                            <w:r w:rsidRPr="00A344D3">
                              <w:rPr>
                                <w:rFonts w:ascii="Times New Roman" w:eastAsia="Times New Roman" w:hAnsi="Times New Roman" w:cs="Times New Roman"/>
                                <w:sz w:val="26"/>
                                <w:szCs w:val="26"/>
                                <w:lang w:eastAsia="ru-RU"/>
                              </w:rPr>
                              <w:t>бывают</w:t>
                            </w:r>
                            <w:proofErr w:type="gramEnd"/>
                            <w:r w:rsidRPr="00A344D3">
                              <w:rPr>
                                <w:rFonts w:ascii="Times New Roman" w:eastAsia="Times New Roman" w:hAnsi="Times New Roman" w:cs="Times New Roman"/>
                                <w:sz w:val="26"/>
                                <w:szCs w:val="26"/>
                                <w:lang w:eastAsia="ru-RU"/>
                              </w:rPr>
                              <w:t xml:space="preserve"> полезны при отламывании кусочков стекла желаемого размера.</w:t>
                            </w:r>
                          </w:p>
                          <w:p w:rsidR="00515EBF" w:rsidRDefault="00515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1" type="#_x0000_t202" style="position:absolute;left:0;text-align:left;margin-left:287.1pt;margin-top:65pt;width:211.7pt;height:2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" fillcolor="white [3201]" stroked="f" strokeweight=".5pt">
                <v:textbox>
                  <w:txbxContent>
                    <w:p w:rsidR="00515EBF" w:rsidRDefault="00515EBF" w:rsidP="00515EBF">
                      <w:pPr>
                        <w:spacing w:after="0" w:line="240" w:lineRule="auto"/>
                        <w:ind w:firstLine="284"/>
                        <w:jc w:val="both"/>
                        <w:rPr>
                          <w:rFonts w:ascii="Times New Roman" w:eastAsia="Times New Roman" w:hAnsi="Times New Roman" w:cs="Times New Roman"/>
                          <w:bCs/>
                          <w:sz w:val="26"/>
                          <w:szCs w:val="26"/>
                          <w:lang w:eastAsia="ru-RU"/>
                        </w:rPr>
                      </w:pPr>
                    </w:p>
                    <w:p w:rsidR="00515EBF" w:rsidRPr="00A344D3" w:rsidRDefault="00515EBF" w:rsidP="00515EBF">
                      <w:pPr>
                        <w:spacing w:after="0" w:line="240" w:lineRule="auto"/>
                        <w:ind w:firstLine="284"/>
                        <w:jc w:val="both"/>
                        <w:rPr>
                          <w:rFonts w:ascii="Times New Roman" w:eastAsia="Times New Roman" w:hAnsi="Times New Roman" w:cs="Times New Roman"/>
                          <w:sz w:val="26"/>
                          <w:szCs w:val="26"/>
                          <w:lang w:eastAsia="ru-RU"/>
                        </w:rPr>
                      </w:pPr>
                      <w:r w:rsidRPr="00A344D3">
                        <w:rPr>
                          <w:rFonts w:ascii="Times New Roman" w:eastAsia="Times New Roman" w:hAnsi="Times New Roman" w:cs="Times New Roman"/>
                          <w:bCs/>
                          <w:sz w:val="26"/>
                          <w:szCs w:val="26"/>
                          <w:lang w:eastAsia="ru-RU"/>
                        </w:rPr>
                        <w:t>Плоскогубцы –</w:t>
                      </w:r>
                      <w:r w:rsidRPr="00A344D3">
                        <w:rPr>
                          <w:rFonts w:ascii="Times New Roman" w:eastAsia="Times New Roman" w:hAnsi="Times New Roman" w:cs="Times New Roman"/>
                          <w:sz w:val="26"/>
                          <w:szCs w:val="26"/>
                          <w:lang w:eastAsia="ru-RU"/>
                        </w:rPr>
                        <w:t xml:space="preserve"> они </w:t>
                      </w:r>
                      <w:proofErr w:type="gramStart"/>
                      <w:r w:rsidRPr="00A344D3">
                        <w:rPr>
                          <w:rFonts w:ascii="Times New Roman" w:eastAsia="Times New Roman" w:hAnsi="Times New Roman" w:cs="Times New Roman"/>
                          <w:sz w:val="26"/>
                          <w:szCs w:val="26"/>
                          <w:lang w:eastAsia="ru-RU"/>
                        </w:rPr>
                        <w:t>бывают</w:t>
                      </w:r>
                      <w:proofErr w:type="gramEnd"/>
                      <w:r w:rsidRPr="00A344D3">
                        <w:rPr>
                          <w:rFonts w:ascii="Times New Roman" w:eastAsia="Times New Roman" w:hAnsi="Times New Roman" w:cs="Times New Roman"/>
                          <w:sz w:val="26"/>
                          <w:szCs w:val="26"/>
                          <w:lang w:eastAsia="ru-RU"/>
                        </w:rPr>
                        <w:t xml:space="preserve"> полезны при отламывании кусочков стекла желаемого размера.</w:t>
                      </w:r>
                    </w:p>
                    <w:p w:rsidR="00515EBF" w:rsidRDefault="00515EBF"/>
                  </w:txbxContent>
                </v:textbox>
              </v:shape>
            </w:pict>
          </mc:Fallback>
        </mc:AlternateContent>
      </w:r>
      <w:r w:rsidR="00A344D3">
        <w:rPr>
          <w:noProof/>
          <w:lang w:eastAsia="ru-RU"/>
        </w:rPr>
        <w:drawing>
          <wp:inline distT="0" distB="0" distL="0" distR="0">
            <wp:extent cx="2873829" cy="3600696"/>
            <wp:effectExtent l="171450" t="171450" r="384175" b="361950"/>
            <wp:docPr id="18" name="Рисунок 18" descr="https://avatars.mds.yandex.net/get-mpic/1574389/img_id4607875545846573958.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1574389/img_id4607875545846573958.jpeg/o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4530" cy="3626633"/>
                    </a:xfrm>
                    <a:prstGeom prst="rect">
                      <a:avLst/>
                    </a:prstGeom>
                    <a:ln>
                      <a:noFill/>
                    </a:ln>
                    <a:effectLst>
                      <a:outerShdw blurRad="292100" dist="139700" dir="2700000" algn="tl" rotWithShape="0">
                        <a:srgbClr val="333333">
                          <a:alpha val="65000"/>
                        </a:srgbClr>
                      </a:outerShdw>
                    </a:effectLst>
                  </pic:spPr>
                </pic:pic>
              </a:graphicData>
            </a:graphic>
          </wp:inline>
        </w:drawing>
      </w:r>
    </w:p>
    <w:p w:rsidR="00A344D3" w:rsidRDefault="00A344D3" w:rsidP="00A344D3">
      <w:pPr>
        <w:spacing w:after="0" w:line="240" w:lineRule="auto"/>
        <w:ind w:firstLine="284"/>
        <w:jc w:val="both"/>
        <w:rPr>
          <w:rFonts w:ascii="Times New Roman" w:eastAsia="Times New Roman" w:hAnsi="Times New Roman" w:cs="Times New Roman"/>
          <w:bCs/>
          <w:sz w:val="26"/>
          <w:szCs w:val="26"/>
          <w:lang w:eastAsia="ru-RU"/>
        </w:rPr>
      </w:pPr>
    </w:p>
    <w:p w:rsidR="00515EBF" w:rsidRDefault="00515EBF" w:rsidP="00FB5495">
      <w:pPr>
        <w:spacing w:after="0" w:line="240" w:lineRule="auto"/>
        <w:jc w:val="both"/>
        <w:rPr>
          <w:rFonts w:ascii="Times New Roman" w:eastAsia="Times New Roman" w:hAnsi="Times New Roman" w:cs="Times New Roman"/>
          <w:bCs/>
          <w:sz w:val="26"/>
          <w:szCs w:val="26"/>
          <w:lang w:eastAsia="ru-RU"/>
        </w:rPr>
      </w:pPr>
    </w:p>
    <w:p w:rsidR="00FB5495" w:rsidRDefault="00515EBF" w:rsidP="007A6484">
      <w:pPr>
        <w:spacing w:after="0" w:line="240" w:lineRule="auto"/>
        <w:ind w:left="284" w:firstLine="142"/>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lastRenderedPageBreak/>
        <mc:AlternateContent>
          <mc:Choice Requires="wps">
            <w:drawing>
              <wp:anchor distT="0" distB="0" distL="114300" distR="114300" simplePos="0" relativeHeight="251674624" behindDoc="0" locked="0" layoutInCell="1" allowOverlap="1" wp14:anchorId="40456C69" wp14:editId="425CD97A">
                <wp:simplePos x="0" y="0"/>
                <wp:positionH relativeFrom="column">
                  <wp:posOffset>4277269</wp:posOffset>
                </wp:positionH>
                <wp:positionV relativeFrom="paragraph">
                  <wp:posOffset>572043</wp:posOffset>
                </wp:positionV>
                <wp:extent cx="2416629" cy="3265715"/>
                <wp:effectExtent l="0" t="0" r="3175" b="0"/>
                <wp:wrapNone/>
                <wp:docPr id="22" name="Поле 22"/>
                <wp:cNvGraphicFramePr/>
                <a:graphic xmlns:a="http://schemas.openxmlformats.org/drawingml/2006/main">
                  <a:graphicData uri="http://schemas.microsoft.com/office/word/2010/wordprocessingShape">
                    <wps:wsp>
                      <wps:cNvSpPr txBox="1"/>
                      <wps:spPr>
                        <a:xfrm>
                          <a:off x="0" y="0"/>
                          <a:ext cx="2416629" cy="3265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EBF" w:rsidRDefault="00515EBF" w:rsidP="00515EBF">
                            <w:pPr>
                              <w:spacing w:after="0" w:line="240" w:lineRule="auto"/>
                              <w:jc w:val="both"/>
                              <w:rPr>
                                <w:rFonts w:ascii="Times New Roman" w:eastAsia="Times New Roman" w:hAnsi="Times New Roman" w:cs="Times New Roman"/>
                                <w:bCs/>
                                <w:sz w:val="26"/>
                                <w:szCs w:val="26"/>
                                <w:lang w:eastAsia="ru-RU"/>
                              </w:rPr>
                            </w:pPr>
                          </w:p>
                          <w:p w:rsidR="00515EBF" w:rsidRDefault="00515EBF" w:rsidP="00515EBF">
                            <w:pPr>
                              <w:spacing w:after="0" w:line="240" w:lineRule="auto"/>
                              <w:jc w:val="both"/>
                              <w:rPr>
                                <w:rFonts w:ascii="Times New Roman" w:eastAsia="Times New Roman" w:hAnsi="Times New Roman" w:cs="Times New Roman"/>
                                <w:bCs/>
                                <w:sz w:val="26"/>
                                <w:szCs w:val="26"/>
                                <w:lang w:eastAsia="ru-RU"/>
                              </w:rPr>
                            </w:pPr>
                          </w:p>
                          <w:p w:rsidR="00515EBF" w:rsidRPr="00A344D3" w:rsidRDefault="00515EBF" w:rsidP="00515EBF">
                            <w:pPr>
                              <w:spacing w:after="0" w:line="240" w:lineRule="auto"/>
                              <w:jc w:val="both"/>
                              <w:rPr>
                                <w:rFonts w:ascii="Times New Roman" w:eastAsia="Times New Roman" w:hAnsi="Times New Roman" w:cs="Times New Roman"/>
                                <w:sz w:val="26"/>
                                <w:szCs w:val="26"/>
                                <w:lang w:eastAsia="ru-RU"/>
                              </w:rPr>
                            </w:pPr>
                            <w:r w:rsidRPr="00A344D3">
                              <w:rPr>
                                <w:rFonts w:ascii="Times New Roman" w:eastAsia="Times New Roman" w:hAnsi="Times New Roman" w:cs="Times New Roman"/>
                                <w:bCs/>
                                <w:sz w:val="26"/>
                                <w:szCs w:val="26"/>
                                <w:lang w:eastAsia="ru-RU"/>
                              </w:rPr>
                              <w:t>Шлифовальная машинка,</w:t>
                            </w:r>
                            <w:r w:rsidRPr="00A344D3">
                              <w:rPr>
                                <w:rFonts w:ascii="Times New Roman" w:eastAsia="Times New Roman" w:hAnsi="Times New Roman" w:cs="Times New Roman"/>
                                <w:sz w:val="26"/>
                                <w:szCs w:val="26"/>
                                <w:lang w:eastAsia="ru-RU"/>
                              </w:rPr>
                              <w:t xml:space="preserve"> которой можно обработать стекло – красивых аккуратных краев изделия без нее добиться сложно. Медная либо свинцовая фольга не скроют изъяны. Что касается </w:t>
                            </w:r>
                            <w:r w:rsidRPr="00A344D3">
                              <w:rPr>
                                <w:rFonts w:ascii="Times New Roman" w:eastAsia="Times New Roman" w:hAnsi="Times New Roman" w:cs="Times New Roman"/>
                                <w:bCs/>
                                <w:sz w:val="26"/>
                                <w:szCs w:val="26"/>
                                <w:lang w:eastAsia="ru-RU"/>
                              </w:rPr>
                              <w:t>шлифовальных кругов</w:t>
                            </w:r>
                            <w:r w:rsidRPr="00A344D3">
                              <w:rPr>
                                <w:rFonts w:ascii="Times New Roman" w:eastAsia="Times New Roman" w:hAnsi="Times New Roman" w:cs="Times New Roman"/>
                                <w:sz w:val="26"/>
                                <w:szCs w:val="26"/>
                                <w:lang w:eastAsia="ru-RU"/>
                              </w:rPr>
                              <w:t xml:space="preserve">, стоит подобрать </w:t>
                            </w:r>
                            <w:r w:rsidRPr="00A344D3">
                              <w:rPr>
                                <w:rFonts w:ascii="Times New Roman" w:eastAsia="Times New Roman" w:hAnsi="Times New Roman" w:cs="Times New Roman"/>
                                <w:bCs/>
                                <w:sz w:val="26"/>
                                <w:szCs w:val="26"/>
                                <w:lang w:eastAsia="ru-RU"/>
                              </w:rPr>
                              <w:t>несколько экземпляров, различных по степени зернистости, и размерам.</w:t>
                            </w:r>
                          </w:p>
                          <w:p w:rsidR="00515EBF" w:rsidRDefault="00515EBF" w:rsidP="00515EBF">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2" type="#_x0000_t202" style="position:absolute;left:0;text-align:left;margin-left:336.8pt;margin-top:45.05pt;width:190.3pt;height:25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" fillcolor="white [3201]" stroked="f" strokeweight=".5pt">
                <v:textbox>
                  <w:txbxContent>
                    <w:p w:rsidR="00515EBF" w:rsidRDefault="00515EBF" w:rsidP="00515EBF">
                      <w:pPr>
                        <w:spacing w:after="0" w:line="240" w:lineRule="auto"/>
                        <w:jc w:val="both"/>
                        <w:rPr>
                          <w:rFonts w:ascii="Times New Roman" w:eastAsia="Times New Roman" w:hAnsi="Times New Roman" w:cs="Times New Roman"/>
                          <w:bCs/>
                          <w:sz w:val="26"/>
                          <w:szCs w:val="26"/>
                          <w:lang w:eastAsia="ru-RU"/>
                        </w:rPr>
                      </w:pPr>
                    </w:p>
                    <w:p w:rsidR="00515EBF" w:rsidRDefault="00515EBF" w:rsidP="00515EBF">
                      <w:pPr>
                        <w:spacing w:after="0" w:line="240" w:lineRule="auto"/>
                        <w:jc w:val="both"/>
                        <w:rPr>
                          <w:rFonts w:ascii="Times New Roman" w:eastAsia="Times New Roman" w:hAnsi="Times New Roman" w:cs="Times New Roman"/>
                          <w:bCs/>
                          <w:sz w:val="26"/>
                          <w:szCs w:val="26"/>
                          <w:lang w:eastAsia="ru-RU"/>
                        </w:rPr>
                      </w:pPr>
                    </w:p>
                    <w:p w:rsidR="00515EBF" w:rsidRPr="00A344D3" w:rsidRDefault="00515EBF" w:rsidP="00515EBF">
                      <w:pPr>
                        <w:spacing w:after="0" w:line="240" w:lineRule="auto"/>
                        <w:jc w:val="both"/>
                        <w:rPr>
                          <w:rFonts w:ascii="Times New Roman" w:eastAsia="Times New Roman" w:hAnsi="Times New Roman" w:cs="Times New Roman"/>
                          <w:sz w:val="26"/>
                          <w:szCs w:val="26"/>
                          <w:lang w:eastAsia="ru-RU"/>
                        </w:rPr>
                      </w:pPr>
                      <w:r w:rsidRPr="00A344D3">
                        <w:rPr>
                          <w:rFonts w:ascii="Times New Roman" w:eastAsia="Times New Roman" w:hAnsi="Times New Roman" w:cs="Times New Roman"/>
                          <w:bCs/>
                          <w:sz w:val="26"/>
                          <w:szCs w:val="26"/>
                          <w:lang w:eastAsia="ru-RU"/>
                        </w:rPr>
                        <w:t>Шлифовальная машинка,</w:t>
                      </w:r>
                      <w:r w:rsidRPr="00A344D3">
                        <w:rPr>
                          <w:rFonts w:ascii="Times New Roman" w:eastAsia="Times New Roman" w:hAnsi="Times New Roman" w:cs="Times New Roman"/>
                          <w:sz w:val="26"/>
                          <w:szCs w:val="26"/>
                          <w:lang w:eastAsia="ru-RU"/>
                        </w:rPr>
                        <w:t xml:space="preserve"> которой можно обработать стекло – красивых аккуратных краев изделия без нее добиться сложно. Медная либо свинцовая фольга не скроют изъяны. Что касается </w:t>
                      </w:r>
                      <w:r w:rsidRPr="00A344D3">
                        <w:rPr>
                          <w:rFonts w:ascii="Times New Roman" w:eastAsia="Times New Roman" w:hAnsi="Times New Roman" w:cs="Times New Roman"/>
                          <w:bCs/>
                          <w:sz w:val="26"/>
                          <w:szCs w:val="26"/>
                          <w:lang w:eastAsia="ru-RU"/>
                        </w:rPr>
                        <w:t>шлифовальных кругов</w:t>
                      </w:r>
                      <w:r w:rsidRPr="00A344D3">
                        <w:rPr>
                          <w:rFonts w:ascii="Times New Roman" w:eastAsia="Times New Roman" w:hAnsi="Times New Roman" w:cs="Times New Roman"/>
                          <w:sz w:val="26"/>
                          <w:szCs w:val="26"/>
                          <w:lang w:eastAsia="ru-RU"/>
                        </w:rPr>
                        <w:t xml:space="preserve">, стоит подобрать </w:t>
                      </w:r>
                      <w:r w:rsidRPr="00A344D3">
                        <w:rPr>
                          <w:rFonts w:ascii="Times New Roman" w:eastAsia="Times New Roman" w:hAnsi="Times New Roman" w:cs="Times New Roman"/>
                          <w:bCs/>
                          <w:sz w:val="26"/>
                          <w:szCs w:val="26"/>
                          <w:lang w:eastAsia="ru-RU"/>
                        </w:rPr>
                        <w:t>несколько экземпляров, различных по степени зернистости, и размерам.</w:t>
                      </w:r>
                    </w:p>
                    <w:p w:rsidR="00515EBF" w:rsidRDefault="00515EBF" w:rsidP="00515EBF">
                      <w:pPr>
                        <w:spacing w:line="240" w:lineRule="auto"/>
                      </w:pPr>
                    </w:p>
                  </w:txbxContent>
                </v:textbox>
              </v:shape>
            </w:pict>
          </mc:Fallback>
        </mc:AlternateContent>
      </w:r>
      <w:r>
        <w:rPr>
          <w:rFonts w:ascii="Times New Roman" w:eastAsia="Times New Roman" w:hAnsi="Times New Roman" w:cs="Times New Roman"/>
          <w:bCs/>
          <w:noProof/>
          <w:sz w:val="26"/>
          <w:szCs w:val="26"/>
          <w:lang w:eastAsia="ru-RU"/>
        </w:rPr>
        <w:drawing>
          <wp:inline distT="0" distB="0" distL="0" distR="0" wp14:anchorId="7F0FF548" wp14:editId="2241D4CD">
            <wp:extent cx="3211286" cy="3842657"/>
            <wp:effectExtent l="171450" t="171450" r="389255" b="3676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1.750.jpg"/>
                    <pic:cNvPicPr/>
                  </pic:nvPicPr>
                  <pic:blipFill>
                    <a:blip r:embed="rId16">
                      <a:extLst>
                        <a:ext uri="{28A0092B-C50C-407E-A947-70E740481C1C}">
                          <a14:useLocalDpi xmlns:a14="http://schemas.microsoft.com/office/drawing/2010/main" val="0"/>
                        </a:ext>
                      </a:extLst>
                    </a:blip>
                    <a:stretch>
                      <a:fillRect/>
                    </a:stretch>
                  </pic:blipFill>
                  <pic:spPr>
                    <a:xfrm>
                      <a:off x="0" y="0"/>
                      <a:ext cx="3211717" cy="3843173"/>
                    </a:xfrm>
                    <a:prstGeom prst="rect">
                      <a:avLst/>
                    </a:prstGeom>
                    <a:ln>
                      <a:noFill/>
                    </a:ln>
                    <a:effectLst>
                      <a:outerShdw blurRad="292100" dist="139700" dir="2700000" algn="tl" rotWithShape="0">
                        <a:srgbClr val="333333">
                          <a:alpha val="65000"/>
                        </a:srgbClr>
                      </a:outerShdw>
                    </a:effectLst>
                  </pic:spPr>
                </pic:pic>
              </a:graphicData>
            </a:graphic>
          </wp:inline>
        </w:drawing>
      </w:r>
    </w:p>
    <w:p w:rsidR="00515EBF" w:rsidRPr="00515EBF" w:rsidRDefault="00FB5495" w:rsidP="007A6484">
      <w:pPr>
        <w:spacing w:after="0"/>
        <w:ind w:firstLine="284"/>
        <w:jc w:val="both"/>
        <w:rPr>
          <w:rFonts w:ascii="Times New Roman" w:eastAsia="Times New Roman" w:hAnsi="Times New Roman" w:cs="Times New Roman"/>
          <w:sz w:val="26"/>
          <w:szCs w:val="26"/>
          <w:lang w:eastAsia="ru-RU"/>
        </w:rPr>
      </w:pPr>
      <w:r w:rsidRPr="00C12C86">
        <w:rPr>
          <w:rFonts w:ascii="Times New Roman" w:eastAsia="Times New Roman" w:hAnsi="Times New Roman" w:cs="Times New Roman"/>
          <w:b/>
          <w:sz w:val="26"/>
          <w:szCs w:val="26"/>
          <w:lang w:eastAsia="ru-RU"/>
        </w:rPr>
        <w:t xml:space="preserve">- </w:t>
      </w:r>
      <w:r w:rsidR="00515EBF" w:rsidRPr="00C12C86">
        <w:rPr>
          <w:rFonts w:ascii="Times New Roman" w:eastAsia="Times New Roman" w:hAnsi="Times New Roman" w:cs="Times New Roman"/>
          <w:b/>
          <w:sz w:val="26"/>
          <w:szCs w:val="26"/>
          <w:lang w:eastAsia="ru-RU"/>
        </w:rPr>
        <w:t>Линейка</w:t>
      </w:r>
      <w:r w:rsidR="00515EBF" w:rsidRPr="00515EBF">
        <w:rPr>
          <w:rFonts w:ascii="Times New Roman" w:eastAsia="Times New Roman" w:hAnsi="Times New Roman" w:cs="Times New Roman"/>
          <w:sz w:val="26"/>
          <w:szCs w:val="26"/>
          <w:lang w:eastAsia="ru-RU"/>
        </w:rPr>
        <w:t xml:space="preserve"> – простейший измери</w:t>
      </w:r>
      <w:r w:rsidR="00C03D34">
        <w:rPr>
          <w:rFonts w:ascii="Times New Roman" w:eastAsia="Times New Roman" w:hAnsi="Times New Roman" w:cs="Times New Roman"/>
          <w:sz w:val="26"/>
          <w:szCs w:val="26"/>
          <w:lang w:eastAsia="ru-RU"/>
        </w:rPr>
        <w:t>тельный инструмент, как правило,</w:t>
      </w:r>
      <w:r w:rsidR="00515EBF" w:rsidRPr="00515EBF">
        <w:rPr>
          <w:rFonts w:ascii="Times New Roman" w:eastAsia="Times New Roman" w:hAnsi="Times New Roman" w:cs="Times New Roman"/>
          <w:sz w:val="26"/>
          <w:szCs w:val="26"/>
          <w:lang w:eastAsia="ru-RU"/>
        </w:rPr>
        <w:t xml:space="preserve"> представляющий собой узкую пластину, у которой как минимум одна сторона прямая. Обычно линейка имеет нанесённые штрихи (деления), </w:t>
      </w:r>
      <w:r w:rsidR="00515EBF">
        <w:rPr>
          <w:rFonts w:ascii="Times New Roman" w:eastAsia="Times New Roman" w:hAnsi="Times New Roman" w:cs="Times New Roman"/>
          <w:sz w:val="26"/>
          <w:szCs w:val="26"/>
          <w:lang w:eastAsia="ru-RU"/>
        </w:rPr>
        <w:t>кратные единице измерения длины</w:t>
      </w:r>
      <w:r>
        <w:rPr>
          <w:rFonts w:ascii="Times New Roman" w:eastAsia="Times New Roman" w:hAnsi="Times New Roman" w:cs="Times New Roman"/>
          <w:sz w:val="26"/>
          <w:szCs w:val="26"/>
          <w:lang w:eastAsia="ru-RU"/>
        </w:rPr>
        <w:t>;</w:t>
      </w:r>
      <w:r w:rsidR="00515EBF">
        <w:rPr>
          <w:rFonts w:ascii="Times New Roman" w:eastAsia="Times New Roman" w:hAnsi="Times New Roman" w:cs="Times New Roman"/>
          <w:sz w:val="26"/>
          <w:szCs w:val="26"/>
          <w:lang w:eastAsia="ru-RU"/>
        </w:rPr>
        <w:t xml:space="preserve"> </w:t>
      </w:r>
    </w:p>
    <w:p w:rsidR="007A6484" w:rsidRPr="00CA7696" w:rsidRDefault="00FB5495" w:rsidP="00CA7696">
      <w:pPr>
        <w:spacing w:after="0"/>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C03D34">
        <w:rPr>
          <w:rFonts w:ascii="Times New Roman" w:eastAsia="Times New Roman" w:hAnsi="Times New Roman" w:cs="Times New Roman"/>
          <w:b/>
          <w:sz w:val="26"/>
          <w:szCs w:val="26"/>
          <w:lang w:eastAsia="ru-RU"/>
        </w:rPr>
        <w:t>Пинцет –</w:t>
      </w:r>
      <w:r w:rsidR="00515EBF" w:rsidRPr="00515EBF">
        <w:rPr>
          <w:rFonts w:ascii="Times New Roman" w:eastAsia="Times New Roman" w:hAnsi="Times New Roman" w:cs="Times New Roman"/>
          <w:sz w:val="26"/>
          <w:szCs w:val="26"/>
          <w:lang w:eastAsia="ru-RU"/>
        </w:rPr>
        <w:t xml:space="preserve"> им очень удобно выкладывать мелкие кусочки стекла при создании витражей в технике </w:t>
      </w:r>
      <w:r w:rsidR="00C03D34" w:rsidRPr="00CA7696">
        <w:rPr>
          <w:rFonts w:ascii="Times New Roman" w:eastAsia="Times New Roman" w:hAnsi="Times New Roman" w:cs="Times New Roman"/>
          <w:sz w:val="26"/>
          <w:szCs w:val="26"/>
          <w:lang w:eastAsia="ru-RU"/>
        </w:rPr>
        <w:t>«</w:t>
      </w:r>
      <w:proofErr w:type="spellStart"/>
      <w:r w:rsidR="00515EBF" w:rsidRPr="00CA7696">
        <w:rPr>
          <w:rFonts w:ascii="Times New Roman" w:eastAsia="Times New Roman" w:hAnsi="Times New Roman" w:cs="Times New Roman"/>
          <w:sz w:val="26"/>
          <w:szCs w:val="26"/>
          <w:lang w:eastAsia="ru-RU"/>
        </w:rPr>
        <w:t>фьюзинг</w:t>
      </w:r>
      <w:proofErr w:type="spellEnd"/>
      <w:r w:rsidR="00C03D34" w:rsidRPr="00CA7696">
        <w:rPr>
          <w:rFonts w:ascii="Times New Roman" w:eastAsia="Times New Roman" w:hAnsi="Times New Roman" w:cs="Times New Roman"/>
          <w:sz w:val="26"/>
          <w:szCs w:val="26"/>
          <w:lang w:eastAsia="ru-RU"/>
        </w:rPr>
        <w:t>»</w:t>
      </w:r>
      <w:r w:rsidR="00515EBF" w:rsidRPr="00CA7696">
        <w:rPr>
          <w:rFonts w:ascii="Times New Roman" w:eastAsia="Times New Roman" w:hAnsi="Times New Roman" w:cs="Times New Roman"/>
          <w:sz w:val="26"/>
          <w:szCs w:val="26"/>
          <w:lang w:eastAsia="ru-RU"/>
        </w:rPr>
        <w:t>;</w:t>
      </w:r>
    </w:p>
    <w:p w:rsidR="00515EBF" w:rsidRPr="00515EBF" w:rsidRDefault="00FB5495" w:rsidP="007A6484">
      <w:pPr>
        <w:spacing w:after="0"/>
        <w:ind w:firstLine="284"/>
        <w:jc w:val="both"/>
        <w:rPr>
          <w:rFonts w:ascii="Times New Roman" w:eastAsia="Times New Roman" w:hAnsi="Times New Roman" w:cs="Times New Roman"/>
          <w:sz w:val="26"/>
          <w:szCs w:val="26"/>
          <w:lang w:eastAsia="ru-RU"/>
        </w:rPr>
      </w:pPr>
      <w:r w:rsidRPr="00C12C86">
        <w:rPr>
          <w:rFonts w:ascii="Times New Roman" w:eastAsia="Times New Roman" w:hAnsi="Times New Roman" w:cs="Times New Roman"/>
          <w:b/>
          <w:sz w:val="26"/>
          <w:szCs w:val="26"/>
          <w:lang w:eastAsia="ru-RU"/>
        </w:rPr>
        <w:t xml:space="preserve">- </w:t>
      </w:r>
      <w:r w:rsidR="00515EBF" w:rsidRPr="00C12C86">
        <w:rPr>
          <w:rFonts w:ascii="Times New Roman" w:eastAsia="Times New Roman" w:hAnsi="Times New Roman" w:cs="Times New Roman"/>
          <w:b/>
          <w:sz w:val="26"/>
          <w:szCs w:val="26"/>
          <w:lang w:eastAsia="ru-RU"/>
        </w:rPr>
        <w:t>Циферблат</w:t>
      </w:r>
      <w:r w:rsidR="00515EBF" w:rsidRPr="00FB5495">
        <w:rPr>
          <w:rFonts w:ascii="Times New Roman" w:eastAsia="Times New Roman" w:hAnsi="Times New Roman" w:cs="Times New Roman"/>
          <w:sz w:val="26"/>
          <w:szCs w:val="26"/>
          <w:lang w:eastAsia="ru-RU"/>
        </w:rPr>
        <w:t xml:space="preserve"> (для точного нанесения делений), дословно – «листок с числами»</w:t>
      </w:r>
      <w:r>
        <w:rPr>
          <w:rFonts w:ascii="Times New Roman" w:eastAsia="Times New Roman" w:hAnsi="Times New Roman" w:cs="Times New Roman"/>
          <w:sz w:val="26"/>
          <w:szCs w:val="26"/>
          <w:lang w:eastAsia="ru-RU"/>
        </w:rPr>
        <w:t xml:space="preserve"> панель </w:t>
      </w:r>
      <w:hyperlink r:id="rId17" w:history="1">
        <w:r w:rsidR="00515EBF" w:rsidRPr="00FB5495">
          <w:rPr>
            <w:rFonts w:ascii="Times New Roman" w:eastAsia="Times New Roman" w:hAnsi="Times New Roman" w:cs="Times New Roman"/>
            <w:sz w:val="26"/>
            <w:szCs w:val="26"/>
            <w:lang w:eastAsia="ru-RU"/>
          </w:rPr>
          <w:t>часов</w:t>
        </w:r>
      </w:hyperlink>
      <w:r>
        <w:rPr>
          <w:rFonts w:ascii="Times New Roman" w:eastAsia="Times New Roman" w:hAnsi="Times New Roman" w:cs="Times New Roman"/>
          <w:sz w:val="26"/>
          <w:szCs w:val="26"/>
          <w:lang w:eastAsia="ru-RU"/>
        </w:rPr>
        <w:t xml:space="preserve"> с </w:t>
      </w:r>
      <w:hyperlink r:id="rId18" w:history="1">
        <w:r w:rsidR="00515EBF" w:rsidRPr="00FB5495">
          <w:rPr>
            <w:rFonts w:ascii="Times New Roman" w:eastAsia="Times New Roman" w:hAnsi="Times New Roman" w:cs="Times New Roman"/>
            <w:sz w:val="26"/>
            <w:szCs w:val="26"/>
            <w:lang w:eastAsia="ru-RU"/>
          </w:rPr>
          <w:t>цифрами</w:t>
        </w:r>
      </w:hyperlink>
      <w:r w:rsidR="00515EBF" w:rsidRPr="00FB5495">
        <w:rPr>
          <w:rFonts w:ascii="Times New Roman" w:eastAsia="Times New Roman" w:hAnsi="Times New Roman" w:cs="Times New Roman"/>
          <w:sz w:val="26"/>
          <w:szCs w:val="26"/>
          <w:lang w:eastAsia="ru-RU"/>
        </w:rPr>
        <w:t>; плас</w:t>
      </w:r>
      <w:r>
        <w:rPr>
          <w:rFonts w:ascii="Times New Roman" w:eastAsia="Times New Roman" w:hAnsi="Times New Roman" w:cs="Times New Roman"/>
          <w:sz w:val="26"/>
          <w:szCs w:val="26"/>
          <w:lang w:eastAsia="ru-RU"/>
        </w:rPr>
        <w:t xml:space="preserve">тина с делениями, обозначающими </w:t>
      </w:r>
      <w:hyperlink r:id="rId19" w:history="1">
        <w:r w:rsidR="00515EBF" w:rsidRPr="00FB5495">
          <w:rPr>
            <w:rFonts w:ascii="Times New Roman" w:eastAsia="Times New Roman" w:hAnsi="Times New Roman" w:cs="Times New Roman"/>
            <w:sz w:val="26"/>
            <w:szCs w:val="26"/>
            <w:lang w:eastAsia="ru-RU"/>
          </w:rPr>
          <w:t>часы</w:t>
        </w:r>
      </w:hyperlink>
      <w:r>
        <w:rPr>
          <w:rFonts w:ascii="Times New Roman" w:eastAsia="Times New Roman" w:hAnsi="Times New Roman" w:cs="Times New Roman"/>
          <w:sz w:val="26"/>
          <w:szCs w:val="26"/>
          <w:lang w:eastAsia="ru-RU"/>
        </w:rPr>
        <w:t xml:space="preserve">, </w:t>
      </w:r>
      <w:hyperlink r:id="rId20" w:history="1">
        <w:r w:rsidR="00515EBF" w:rsidRPr="00FB5495">
          <w:rPr>
            <w:rFonts w:ascii="Times New Roman" w:eastAsia="Times New Roman" w:hAnsi="Times New Roman" w:cs="Times New Roman"/>
            <w:sz w:val="26"/>
            <w:szCs w:val="26"/>
            <w:lang w:eastAsia="ru-RU"/>
          </w:rPr>
          <w:t>минуты</w:t>
        </w:r>
      </w:hyperlink>
      <w:r>
        <w:rPr>
          <w:rFonts w:ascii="Times New Roman" w:eastAsia="Times New Roman" w:hAnsi="Times New Roman" w:cs="Times New Roman"/>
          <w:sz w:val="26"/>
          <w:szCs w:val="26"/>
          <w:lang w:eastAsia="ru-RU"/>
        </w:rPr>
        <w:t xml:space="preserve"> или иные единицы </w:t>
      </w:r>
      <w:hyperlink r:id="rId21" w:history="1">
        <w:r w:rsidR="00515EBF" w:rsidRPr="00FB5495">
          <w:rPr>
            <w:rFonts w:ascii="Times New Roman" w:eastAsia="Times New Roman" w:hAnsi="Times New Roman" w:cs="Times New Roman"/>
            <w:sz w:val="26"/>
            <w:szCs w:val="26"/>
            <w:lang w:eastAsia="ru-RU"/>
          </w:rPr>
          <w:t>измерения</w:t>
        </w:r>
      </w:hyperlink>
      <w:r>
        <w:rPr>
          <w:rFonts w:ascii="Times New Roman" w:eastAsia="Times New Roman" w:hAnsi="Times New Roman" w:cs="Times New Roman"/>
          <w:sz w:val="26"/>
          <w:szCs w:val="26"/>
          <w:lang w:eastAsia="ru-RU"/>
        </w:rPr>
        <w:t xml:space="preserve">, и с проставленными под ними </w:t>
      </w:r>
      <w:hyperlink r:id="rId22" w:history="1">
        <w:r w:rsidR="00515EBF" w:rsidRPr="00FB5495">
          <w:rPr>
            <w:rFonts w:ascii="Times New Roman" w:eastAsia="Times New Roman" w:hAnsi="Times New Roman" w:cs="Times New Roman"/>
            <w:sz w:val="26"/>
            <w:szCs w:val="26"/>
            <w:lang w:eastAsia="ru-RU"/>
          </w:rPr>
          <w:t>цифрами</w:t>
        </w:r>
      </w:hyperlink>
      <w:r w:rsidR="00515EBF" w:rsidRPr="00FB5495">
        <w:rPr>
          <w:rFonts w:ascii="Times New Roman" w:eastAsia="Times New Roman" w:hAnsi="Times New Roman" w:cs="Times New Roman"/>
          <w:sz w:val="26"/>
          <w:szCs w:val="26"/>
          <w:lang w:eastAsia="ru-RU"/>
        </w:rPr>
        <w:t xml:space="preserve"> (в часах и других измерительных </w:t>
      </w:r>
      <w:r>
        <w:rPr>
          <w:rFonts w:ascii="Times New Roman" w:eastAsia="Times New Roman" w:hAnsi="Times New Roman" w:cs="Times New Roman"/>
          <w:sz w:val="26"/>
          <w:szCs w:val="26"/>
          <w:lang w:eastAsia="ru-RU"/>
        </w:rPr>
        <w:t xml:space="preserve">приборах, например, в </w:t>
      </w:r>
      <w:hyperlink r:id="rId23" w:history="1">
        <w:r w:rsidR="00515EBF" w:rsidRPr="00FB5495">
          <w:rPr>
            <w:rFonts w:ascii="Times New Roman" w:eastAsia="Times New Roman" w:hAnsi="Times New Roman" w:cs="Times New Roman"/>
            <w:sz w:val="26"/>
            <w:szCs w:val="26"/>
            <w:lang w:eastAsia="ru-RU"/>
          </w:rPr>
          <w:t>секундомерах</w:t>
        </w:r>
      </w:hyperlink>
      <w:r w:rsidR="00515EBF" w:rsidRPr="00FB5495">
        <w:rPr>
          <w:rFonts w:ascii="Times New Roman" w:eastAsia="Times New Roman" w:hAnsi="Times New Roman" w:cs="Times New Roman"/>
          <w:sz w:val="26"/>
          <w:szCs w:val="26"/>
          <w:lang w:eastAsia="ru-RU"/>
        </w:rPr>
        <w:t>);</w:t>
      </w:r>
    </w:p>
    <w:p w:rsidR="00515EBF" w:rsidRPr="00515EBF" w:rsidRDefault="00FB5495" w:rsidP="007A6484">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C12C86">
        <w:rPr>
          <w:rFonts w:ascii="Times New Roman" w:eastAsia="Times New Roman" w:hAnsi="Times New Roman" w:cs="Times New Roman"/>
          <w:b/>
          <w:sz w:val="26"/>
          <w:szCs w:val="26"/>
          <w:lang w:eastAsia="ru-RU"/>
        </w:rPr>
        <w:t>Р</w:t>
      </w:r>
      <w:r w:rsidR="00515EBF" w:rsidRPr="00C12C86">
        <w:rPr>
          <w:rFonts w:ascii="Times New Roman" w:eastAsia="Times New Roman" w:hAnsi="Times New Roman" w:cs="Times New Roman"/>
          <w:b/>
          <w:sz w:val="26"/>
          <w:szCs w:val="26"/>
          <w:lang w:eastAsia="ru-RU"/>
        </w:rPr>
        <w:t>азноцветная фритта</w:t>
      </w:r>
      <w:r w:rsidR="00515EBF" w:rsidRPr="00515EBF">
        <w:rPr>
          <w:rFonts w:ascii="Times New Roman" w:eastAsia="Times New Roman" w:hAnsi="Times New Roman" w:cs="Times New Roman"/>
          <w:sz w:val="26"/>
          <w:szCs w:val="26"/>
          <w:lang w:eastAsia="ru-RU"/>
        </w:rPr>
        <w:t xml:space="preserve"> (стеклянная крошка)</w:t>
      </w:r>
      <w:r w:rsidR="00C03D34">
        <w:rPr>
          <w:rFonts w:ascii="Times New Roman" w:eastAsia="Times New Roman" w:hAnsi="Times New Roman" w:cs="Times New Roman"/>
          <w:sz w:val="26"/>
          <w:szCs w:val="26"/>
          <w:lang w:eastAsia="ru-RU"/>
        </w:rPr>
        <w:t xml:space="preserve"> –</w:t>
      </w:r>
      <w:r w:rsidR="00515EBF" w:rsidRPr="00515EBF">
        <w:rPr>
          <w:rFonts w:ascii="Times New Roman" w:eastAsia="Times New Roman" w:hAnsi="Times New Roman" w:cs="Times New Roman"/>
          <w:sz w:val="26"/>
          <w:szCs w:val="26"/>
          <w:lang w:eastAsia="ru-RU"/>
        </w:rPr>
        <w:t xml:space="preserve"> это стеклообразный материал, который получается при плавлении массы и ее быстром охлаждении. Термический удар «поджаривает» стекло, которое разбивается на осколки. Частицы </w:t>
      </w:r>
      <w:proofErr w:type="gramStart"/>
      <w:r w:rsidR="00C03D34">
        <w:rPr>
          <w:rFonts w:ascii="Times New Roman" w:eastAsia="Times New Roman" w:hAnsi="Times New Roman" w:cs="Times New Roman"/>
          <w:sz w:val="26"/>
          <w:szCs w:val="26"/>
          <w:lang w:eastAsia="ru-RU"/>
        </w:rPr>
        <w:t>стекла</w:t>
      </w:r>
      <w:proofErr w:type="gramEnd"/>
      <w:r w:rsidR="00515EBF" w:rsidRPr="00515EBF">
        <w:rPr>
          <w:rFonts w:ascii="Times New Roman" w:eastAsia="Times New Roman" w:hAnsi="Times New Roman" w:cs="Times New Roman"/>
          <w:sz w:val="26"/>
          <w:szCs w:val="26"/>
          <w:lang w:eastAsia="ru-RU"/>
        </w:rPr>
        <w:t xml:space="preserve"> </w:t>
      </w:r>
      <w:r w:rsidR="00515EBF" w:rsidRPr="00CA7696">
        <w:rPr>
          <w:rFonts w:ascii="Times New Roman" w:eastAsia="Times New Roman" w:hAnsi="Times New Roman" w:cs="Times New Roman"/>
          <w:sz w:val="26"/>
          <w:szCs w:val="26"/>
          <w:lang w:eastAsia="ru-RU"/>
        </w:rPr>
        <w:t xml:space="preserve">затем </w:t>
      </w:r>
      <w:r w:rsidR="00515EBF" w:rsidRPr="00515EBF">
        <w:rPr>
          <w:rFonts w:ascii="Times New Roman" w:eastAsia="Times New Roman" w:hAnsi="Times New Roman" w:cs="Times New Roman"/>
          <w:sz w:val="26"/>
          <w:szCs w:val="26"/>
          <w:lang w:eastAsia="ru-RU"/>
        </w:rPr>
        <w:t>перемалываются в порошок;</w:t>
      </w:r>
    </w:p>
    <w:p w:rsidR="00A344D3" w:rsidRPr="00A344D3" w:rsidRDefault="00FB5495" w:rsidP="007A6484">
      <w:pPr>
        <w:spacing w:after="0"/>
        <w:jc w:val="both"/>
        <w:rPr>
          <w:rFonts w:ascii="Times New Roman" w:eastAsia="Times New Roman" w:hAnsi="Times New Roman" w:cs="Times New Roman"/>
          <w:sz w:val="26"/>
          <w:szCs w:val="26"/>
          <w:lang w:eastAsia="ru-RU"/>
        </w:rPr>
      </w:pPr>
      <w:r w:rsidRPr="00C12C86">
        <w:rPr>
          <w:rFonts w:ascii="Times New Roman" w:eastAsia="Times New Roman" w:hAnsi="Times New Roman" w:cs="Times New Roman"/>
          <w:b/>
          <w:bCs/>
          <w:sz w:val="26"/>
          <w:szCs w:val="26"/>
          <w:lang w:eastAsia="ru-RU"/>
        </w:rPr>
        <w:t xml:space="preserve">- </w:t>
      </w:r>
      <w:r w:rsidR="00A344D3" w:rsidRPr="00C12C86">
        <w:rPr>
          <w:rFonts w:ascii="Times New Roman" w:eastAsia="Times New Roman" w:hAnsi="Times New Roman" w:cs="Times New Roman"/>
          <w:b/>
          <w:bCs/>
          <w:sz w:val="26"/>
          <w:szCs w:val="26"/>
          <w:lang w:eastAsia="ru-RU"/>
        </w:rPr>
        <w:t>Шпатель</w:t>
      </w:r>
      <w:r w:rsidR="00A344D3" w:rsidRPr="00515EBF">
        <w:rPr>
          <w:rFonts w:ascii="Times New Roman" w:eastAsia="Times New Roman" w:hAnsi="Times New Roman" w:cs="Times New Roman"/>
          <w:bCs/>
          <w:sz w:val="26"/>
          <w:szCs w:val="26"/>
          <w:lang w:eastAsia="ru-RU"/>
        </w:rPr>
        <w:t xml:space="preserve"> –</w:t>
      </w:r>
      <w:r w:rsidR="00A344D3" w:rsidRPr="00A344D3">
        <w:rPr>
          <w:rFonts w:ascii="Times New Roman" w:eastAsia="Times New Roman" w:hAnsi="Times New Roman" w:cs="Times New Roman"/>
          <w:sz w:val="26"/>
          <w:szCs w:val="26"/>
          <w:lang w:eastAsia="ru-RU"/>
        </w:rPr>
        <w:t xml:space="preserve"> он пригодится для нанесения разделителя, в роли которого мож</w:t>
      </w:r>
      <w:r>
        <w:rPr>
          <w:rFonts w:ascii="Times New Roman" w:eastAsia="Times New Roman" w:hAnsi="Times New Roman" w:cs="Times New Roman"/>
          <w:sz w:val="26"/>
          <w:szCs w:val="26"/>
          <w:lang w:eastAsia="ru-RU"/>
        </w:rPr>
        <w:t>ет выступать архитектурный гипс;</w:t>
      </w:r>
    </w:p>
    <w:p w:rsidR="00A344D3" w:rsidRPr="00A344D3" w:rsidRDefault="00FB5495" w:rsidP="007A6484">
      <w:pPr>
        <w:spacing w:after="0"/>
        <w:jc w:val="both"/>
        <w:rPr>
          <w:rFonts w:ascii="Times New Roman" w:eastAsia="Times New Roman" w:hAnsi="Times New Roman" w:cs="Times New Roman"/>
          <w:sz w:val="26"/>
          <w:szCs w:val="26"/>
          <w:lang w:eastAsia="ru-RU"/>
        </w:rPr>
      </w:pPr>
      <w:r w:rsidRPr="00C12C86">
        <w:rPr>
          <w:rFonts w:ascii="Times New Roman" w:eastAsia="Times New Roman" w:hAnsi="Times New Roman" w:cs="Times New Roman"/>
          <w:b/>
          <w:bCs/>
          <w:sz w:val="26"/>
          <w:szCs w:val="26"/>
          <w:lang w:eastAsia="ru-RU"/>
        </w:rPr>
        <w:t xml:space="preserve">- </w:t>
      </w:r>
      <w:r w:rsidR="00A344D3" w:rsidRPr="00C12C86">
        <w:rPr>
          <w:rFonts w:ascii="Times New Roman" w:eastAsia="Times New Roman" w:hAnsi="Times New Roman" w:cs="Times New Roman"/>
          <w:b/>
          <w:bCs/>
          <w:sz w:val="26"/>
          <w:szCs w:val="26"/>
          <w:lang w:eastAsia="ru-RU"/>
        </w:rPr>
        <w:t>Жесткая щетка</w:t>
      </w:r>
      <w:r w:rsidR="00A344D3" w:rsidRPr="00515EBF">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sz w:val="26"/>
          <w:szCs w:val="26"/>
          <w:lang w:eastAsia="ru-RU"/>
        </w:rPr>
        <w:t xml:space="preserve"> ею можно </w:t>
      </w:r>
      <w:r w:rsidRPr="00CA7696">
        <w:rPr>
          <w:rFonts w:ascii="Times New Roman" w:eastAsia="Times New Roman" w:hAnsi="Times New Roman" w:cs="Times New Roman"/>
          <w:sz w:val="26"/>
          <w:szCs w:val="26"/>
          <w:lang w:eastAsia="ru-RU"/>
        </w:rPr>
        <w:t>удалят</w:t>
      </w:r>
      <w:r w:rsidR="00C03D34" w:rsidRPr="00CA7696">
        <w:rPr>
          <w:rFonts w:ascii="Times New Roman" w:eastAsia="Times New Roman" w:hAnsi="Times New Roman" w:cs="Times New Roman"/>
          <w:sz w:val="26"/>
          <w:szCs w:val="26"/>
          <w:lang w:eastAsia="ru-RU"/>
        </w:rPr>
        <w:t>ь разделитель</w:t>
      </w:r>
      <w:r w:rsidRPr="00CA7696">
        <w:rPr>
          <w:rFonts w:ascii="Times New Roman" w:eastAsia="Times New Roman" w:hAnsi="Times New Roman" w:cs="Times New Roman"/>
          <w:sz w:val="26"/>
          <w:szCs w:val="26"/>
          <w:lang w:eastAsia="ru-RU"/>
        </w:rPr>
        <w:t>;</w:t>
      </w:r>
    </w:p>
    <w:p w:rsidR="00C12C86" w:rsidRDefault="00FB5495" w:rsidP="007A6484">
      <w:pPr>
        <w:spacing w:after="0"/>
        <w:jc w:val="both"/>
        <w:rPr>
          <w:rFonts w:ascii="Times New Roman" w:eastAsia="Times New Roman" w:hAnsi="Times New Roman" w:cs="Times New Roman"/>
          <w:bCs/>
          <w:sz w:val="26"/>
          <w:szCs w:val="26"/>
          <w:lang w:eastAsia="ru-RU"/>
        </w:rPr>
      </w:pPr>
      <w:r w:rsidRPr="00C12C86">
        <w:rPr>
          <w:rFonts w:ascii="Times New Roman" w:eastAsia="Times New Roman" w:hAnsi="Times New Roman" w:cs="Times New Roman"/>
          <w:b/>
          <w:bCs/>
          <w:sz w:val="26"/>
          <w:szCs w:val="26"/>
          <w:lang w:eastAsia="ru-RU"/>
        </w:rPr>
        <w:t xml:space="preserve">- </w:t>
      </w:r>
      <w:r w:rsidR="00A344D3" w:rsidRPr="00C12C86">
        <w:rPr>
          <w:rFonts w:ascii="Times New Roman" w:eastAsia="Times New Roman" w:hAnsi="Times New Roman" w:cs="Times New Roman"/>
          <w:b/>
          <w:bCs/>
          <w:sz w:val="26"/>
          <w:szCs w:val="26"/>
          <w:lang w:eastAsia="ru-RU"/>
        </w:rPr>
        <w:t>Кисть</w:t>
      </w:r>
      <w:r w:rsidR="00A344D3" w:rsidRPr="00515EBF">
        <w:rPr>
          <w:rFonts w:ascii="Times New Roman" w:eastAsia="Times New Roman" w:hAnsi="Times New Roman" w:cs="Times New Roman"/>
          <w:bCs/>
          <w:sz w:val="26"/>
          <w:szCs w:val="26"/>
          <w:lang w:eastAsia="ru-RU"/>
        </w:rPr>
        <w:t xml:space="preserve"> –</w:t>
      </w:r>
      <w:r w:rsidR="00A344D3" w:rsidRPr="00A344D3">
        <w:rPr>
          <w:rFonts w:ascii="Times New Roman" w:eastAsia="Times New Roman" w:hAnsi="Times New Roman" w:cs="Times New Roman"/>
          <w:sz w:val="26"/>
          <w:szCs w:val="26"/>
          <w:lang w:eastAsia="ru-RU"/>
        </w:rPr>
        <w:t xml:space="preserve"> для того, чтобы была возможность удобно наносить жидкий разделитель. Она должна быть </w:t>
      </w:r>
      <w:r w:rsidR="00A344D3" w:rsidRPr="00515EBF">
        <w:rPr>
          <w:rFonts w:ascii="Times New Roman" w:eastAsia="Times New Roman" w:hAnsi="Times New Roman" w:cs="Times New Roman"/>
          <w:bCs/>
          <w:sz w:val="26"/>
          <w:szCs w:val="26"/>
          <w:lang w:eastAsia="ru-RU"/>
        </w:rPr>
        <w:t>ши</w:t>
      </w:r>
      <w:r w:rsidR="00C12C86">
        <w:rPr>
          <w:rFonts w:ascii="Times New Roman" w:eastAsia="Times New Roman" w:hAnsi="Times New Roman" w:cs="Times New Roman"/>
          <w:bCs/>
          <w:sz w:val="26"/>
          <w:szCs w:val="26"/>
          <w:lang w:eastAsia="ru-RU"/>
        </w:rPr>
        <w:t>рокой и обладать мягкой щетиной;</w:t>
      </w:r>
    </w:p>
    <w:p w:rsidR="00C12C86" w:rsidRPr="00C12C86" w:rsidRDefault="00C12C86" w:rsidP="007A6484">
      <w:pPr>
        <w:spacing w:after="0"/>
        <w:jc w:val="both"/>
        <w:rPr>
          <w:rFonts w:ascii="Times New Roman" w:eastAsia="Times New Roman" w:hAnsi="Times New Roman" w:cs="Times New Roman"/>
          <w:bCs/>
          <w:sz w:val="26"/>
          <w:szCs w:val="26"/>
          <w:lang w:eastAsia="ru-RU"/>
        </w:rPr>
      </w:pPr>
      <w:r w:rsidRPr="00C12C86">
        <w:rPr>
          <w:rFonts w:ascii="Times New Roman" w:eastAsia="Times New Roman" w:hAnsi="Times New Roman" w:cs="Times New Roman"/>
          <w:bCs/>
          <w:sz w:val="26"/>
          <w:szCs w:val="26"/>
          <w:lang w:eastAsia="ru-RU"/>
        </w:rPr>
        <w:t>-</w:t>
      </w:r>
      <w:r w:rsidRPr="00C12C86">
        <w:rPr>
          <w:rStyle w:val="a5"/>
          <w:rFonts w:ascii="Times New Roman" w:hAnsi="Times New Roman" w:cs="Times New Roman"/>
          <w:sz w:val="26"/>
          <w:szCs w:val="26"/>
        </w:rPr>
        <w:t xml:space="preserve"> Пульверизатор</w:t>
      </w:r>
      <w:r w:rsidRPr="00C12C86">
        <w:rPr>
          <w:rStyle w:val="a5"/>
          <w:rFonts w:ascii="Andalus" w:hAnsi="Andalus" w:cs="Andalus"/>
          <w:b w:val="0"/>
          <w:sz w:val="26"/>
          <w:szCs w:val="26"/>
        </w:rPr>
        <w:t xml:space="preserve"> </w:t>
      </w:r>
      <w:r w:rsidRPr="00C12C86">
        <w:rPr>
          <w:rStyle w:val="a5"/>
          <w:rFonts w:ascii="Andalus" w:hAnsi="Andalus" w:cs="Andalus"/>
          <w:sz w:val="26"/>
          <w:szCs w:val="26"/>
        </w:rPr>
        <w:t>–</w:t>
      </w:r>
      <w:r w:rsidRPr="00C12C86">
        <w:rPr>
          <w:rFonts w:ascii="Andalus" w:hAnsi="Andalus" w:cs="Andalus"/>
          <w:sz w:val="26"/>
          <w:szCs w:val="26"/>
        </w:rPr>
        <w:t xml:space="preserve"> </w:t>
      </w:r>
      <w:r w:rsidRPr="00C12C86">
        <w:rPr>
          <w:rFonts w:ascii="Times New Roman" w:hAnsi="Times New Roman" w:cs="Times New Roman"/>
          <w:sz w:val="26"/>
          <w:szCs w:val="26"/>
        </w:rPr>
        <w:t>самый</w:t>
      </w:r>
      <w:r w:rsidRPr="00C12C86">
        <w:rPr>
          <w:rFonts w:ascii="Andalus" w:hAnsi="Andalus" w:cs="Andalus"/>
          <w:sz w:val="26"/>
          <w:szCs w:val="26"/>
        </w:rPr>
        <w:t xml:space="preserve"> </w:t>
      </w:r>
      <w:r w:rsidRPr="00C12C86">
        <w:rPr>
          <w:rFonts w:ascii="Times New Roman" w:hAnsi="Times New Roman" w:cs="Times New Roman"/>
          <w:sz w:val="26"/>
          <w:szCs w:val="26"/>
        </w:rPr>
        <w:t>обычный</w:t>
      </w:r>
      <w:r w:rsidRPr="00C12C86">
        <w:rPr>
          <w:rFonts w:ascii="Andalus" w:hAnsi="Andalus" w:cs="Andalus"/>
          <w:sz w:val="26"/>
          <w:szCs w:val="26"/>
        </w:rPr>
        <w:t xml:space="preserve">, </w:t>
      </w:r>
      <w:r w:rsidRPr="00C12C86">
        <w:rPr>
          <w:rFonts w:ascii="Times New Roman" w:hAnsi="Times New Roman" w:cs="Times New Roman"/>
          <w:sz w:val="26"/>
          <w:szCs w:val="26"/>
        </w:rPr>
        <w:t>но</w:t>
      </w:r>
      <w:r w:rsidRPr="00C12C86">
        <w:rPr>
          <w:rFonts w:ascii="Andalus" w:hAnsi="Andalus" w:cs="Andalus"/>
          <w:sz w:val="26"/>
          <w:szCs w:val="26"/>
        </w:rPr>
        <w:t xml:space="preserve"> </w:t>
      </w:r>
      <w:r w:rsidRPr="00C12C86">
        <w:rPr>
          <w:rFonts w:ascii="Times New Roman" w:hAnsi="Times New Roman" w:cs="Times New Roman"/>
          <w:sz w:val="26"/>
          <w:szCs w:val="26"/>
        </w:rPr>
        <w:t>способный</w:t>
      </w:r>
      <w:r w:rsidRPr="00C12C86">
        <w:rPr>
          <w:rFonts w:ascii="Andalus" w:hAnsi="Andalus" w:cs="Andalus"/>
          <w:sz w:val="26"/>
          <w:szCs w:val="26"/>
        </w:rPr>
        <w:t xml:space="preserve"> </w:t>
      </w:r>
      <w:r w:rsidRPr="00C12C86">
        <w:rPr>
          <w:rFonts w:ascii="Times New Roman" w:hAnsi="Times New Roman" w:cs="Times New Roman"/>
          <w:sz w:val="26"/>
          <w:szCs w:val="26"/>
        </w:rPr>
        <w:t>пропустить</w:t>
      </w:r>
      <w:r w:rsidRPr="00C12C86">
        <w:rPr>
          <w:rFonts w:ascii="Andalus" w:hAnsi="Andalus" w:cs="Andalus"/>
          <w:sz w:val="26"/>
          <w:szCs w:val="26"/>
        </w:rPr>
        <w:t xml:space="preserve"> </w:t>
      </w:r>
      <w:r w:rsidRPr="00C12C86">
        <w:rPr>
          <w:rFonts w:ascii="Times New Roman" w:hAnsi="Times New Roman" w:cs="Times New Roman"/>
          <w:sz w:val="26"/>
          <w:szCs w:val="26"/>
        </w:rPr>
        <w:t>крупные</w:t>
      </w:r>
      <w:r w:rsidRPr="00C12C86">
        <w:rPr>
          <w:rFonts w:ascii="Andalus" w:hAnsi="Andalus" w:cs="Andalus"/>
          <w:sz w:val="26"/>
          <w:szCs w:val="26"/>
        </w:rPr>
        <w:t xml:space="preserve"> </w:t>
      </w:r>
      <w:r w:rsidRPr="00C12C86">
        <w:rPr>
          <w:rFonts w:ascii="Times New Roman" w:hAnsi="Times New Roman" w:cs="Times New Roman"/>
          <w:sz w:val="26"/>
          <w:szCs w:val="26"/>
        </w:rPr>
        <w:t>частички</w:t>
      </w:r>
      <w:r w:rsidRPr="00C12C86">
        <w:rPr>
          <w:rFonts w:ascii="Andalus" w:hAnsi="Andalus" w:cs="Andalus"/>
          <w:sz w:val="26"/>
          <w:szCs w:val="26"/>
        </w:rPr>
        <w:t xml:space="preserve"> </w:t>
      </w:r>
      <w:r w:rsidRPr="00C12C86">
        <w:rPr>
          <w:rFonts w:ascii="Times New Roman" w:hAnsi="Times New Roman" w:cs="Times New Roman"/>
          <w:sz w:val="26"/>
          <w:szCs w:val="26"/>
        </w:rPr>
        <w:t>разделителя</w:t>
      </w:r>
      <w:r>
        <w:rPr>
          <w:rFonts w:ascii="Andalus" w:hAnsi="Andalus" w:cs="Andalus"/>
          <w:sz w:val="26"/>
          <w:szCs w:val="26"/>
        </w:rPr>
        <w:t>.</w:t>
      </w:r>
    </w:p>
    <w:p w:rsidR="00C12C86" w:rsidRPr="00C12C86" w:rsidRDefault="00C12C86" w:rsidP="007A6484">
      <w:pPr>
        <w:spacing w:after="0"/>
        <w:jc w:val="both"/>
        <w:rPr>
          <w:rFonts w:asciiTheme="minorHAnsi" w:hAnsiTheme="minorHAnsi" w:cs="Andalus"/>
          <w:sz w:val="26"/>
          <w:szCs w:val="26"/>
        </w:rPr>
      </w:pPr>
      <w:r w:rsidRPr="00C12C86">
        <w:rPr>
          <w:rFonts w:ascii="Times New Roman" w:hAnsi="Times New Roman" w:cs="Times New Roman"/>
          <w:sz w:val="26"/>
          <w:szCs w:val="26"/>
        </w:rPr>
        <w:t>Этим</w:t>
      </w:r>
      <w:r w:rsidRPr="00C12C86">
        <w:rPr>
          <w:rFonts w:ascii="Andalus" w:hAnsi="Andalus" w:cs="Andalus"/>
          <w:sz w:val="26"/>
          <w:szCs w:val="26"/>
        </w:rPr>
        <w:t xml:space="preserve"> </w:t>
      </w:r>
      <w:r w:rsidRPr="00C12C86">
        <w:rPr>
          <w:rFonts w:ascii="Times New Roman" w:hAnsi="Times New Roman" w:cs="Times New Roman"/>
          <w:sz w:val="26"/>
          <w:szCs w:val="26"/>
        </w:rPr>
        <w:t>инструментом</w:t>
      </w:r>
      <w:r w:rsidRPr="00C12C86">
        <w:rPr>
          <w:rFonts w:ascii="Andalus" w:hAnsi="Andalus" w:cs="Andalus"/>
          <w:sz w:val="26"/>
          <w:szCs w:val="26"/>
        </w:rPr>
        <w:t xml:space="preserve"> </w:t>
      </w:r>
      <w:r w:rsidRPr="00C12C86">
        <w:rPr>
          <w:rFonts w:ascii="Times New Roman" w:hAnsi="Times New Roman" w:cs="Times New Roman"/>
          <w:sz w:val="26"/>
          <w:szCs w:val="26"/>
        </w:rPr>
        <w:t>лучше</w:t>
      </w:r>
      <w:r w:rsidRPr="00C12C86">
        <w:rPr>
          <w:rFonts w:ascii="Andalus" w:hAnsi="Andalus" w:cs="Andalus"/>
          <w:sz w:val="26"/>
          <w:szCs w:val="26"/>
        </w:rPr>
        <w:t xml:space="preserve"> </w:t>
      </w:r>
      <w:r w:rsidRPr="00C12C86">
        <w:rPr>
          <w:rFonts w:ascii="Times New Roman" w:hAnsi="Times New Roman" w:cs="Times New Roman"/>
          <w:sz w:val="26"/>
          <w:szCs w:val="26"/>
        </w:rPr>
        <w:t>всего</w:t>
      </w:r>
      <w:r w:rsidRPr="00C12C86">
        <w:rPr>
          <w:rFonts w:ascii="Andalus" w:hAnsi="Andalus" w:cs="Andalus"/>
          <w:sz w:val="26"/>
          <w:szCs w:val="26"/>
        </w:rPr>
        <w:t xml:space="preserve"> </w:t>
      </w:r>
      <w:r w:rsidRPr="00C12C86">
        <w:rPr>
          <w:rFonts w:ascii="Times New Roman" w:hAnsi="Times New Roman" w:cs="Times New Roman"/>
          <w:sz w:val="26"/>
          <w:szCs w:val="26"/>
        </w:rPr>
        <w:t>наносить</w:t>
      </w:r>
      <w:r w:rsidRPr="00C12C86">
        <w:rPr>
          <w:rFonts w:ascii="Andalus" w:hAnsi="Andalus" w:cs="Andalus"/>
          <w:sz w:val="26"/>
          <w:szCs w:val="26"/>
        </w:rPr>
        <w:t xml:space="preserve"> </w:t>
      </w:r>
      <w:r w:rsidRPr="00C12C86">
        <w:rPr>
          <w:rFonts w:ascii="Times New Roman" w:hAnsi="Times New Roman" w:cs="Times New Roman"/>
          <w:sz w:val="26"/>
          <w:szCs w:val="26"/>
        </w:rPr>
        <w:t>разделитель</w:t>
      </w:r>
      <w:r w:rsidRPr="00C12C86">
        <w:rPr>
          <w:rFonts w:ascii="Andalus" w:hAnsi="Andalus" w:cs="Andalus"/>
          <w:sz w:val="26"/>
          <w:szCs w:val="26"/>
        </w:rPr>
        <w:t xml:space="preserve"> </w:t>
      </w:r>
      <w:r w:rsidRPr="00C12C86">
        <w:rPr>
          <w:rFonts w:ascii="Times New Roman" w:hAnsi="Times New Roman" w:cs="Times New Roman"/>
          <w:sz w:val="26"/>
          <w:szCs w:val="26"/>
        </w:rPr>
        <w:t>на</w:t>
      </w:r>
      <w:r w:rsidRPr="00C12C86">
        <w:rPr>
          <w:rFonts w:ascii="Andalus" w:hAnsi="Andalus" w:cs="Andalus"/>
          <w:sz w:val="26"/>
          <w:szCs w:val="26"/>
        </w:rPr>
        <w:t xml:space="preserve"> </w:t>
      </w:r>
      <w:r w:rsidRPr="00C12C86">
        <w:rPr>
          <w:rFonts w:ascii="Times New Roman" w:hAnsi="Times New Roman" w:cs="Times New Roman"/>
          <w:sz w:val="26"/>
          <w:szCs w:val="26"/>
        </w:rPr>
        <w:t>печные</w:t>
      </w:r>
      <w:r w:rsidRPr="00C12C86">
        <w:rPr>
          <w:rFonts w:ascii="Andalus" w:hAnsi="Andalus" w:cs="Andalus"/>
          <w:sz w:val="26"/>
          <w:szCs w:val="26"/>
        </w:rPr>
        <w:t xml:space="preserve"> </w:t>
      </w:r>
      <w:r w:rsidRPr="00C12C86">
        <w:rPr>
          <w:rFonts w:ascii="Times New Roman" w:hAnsi="Times New Roman" w:cs="Times New Roman"/>
          <w:sz w:val="26"/>
          <w:szCs w:val="26"/>
        </w:rPr>
        <w:t>полочки</w:t>
      </w:r>
      <w:r w:rsidRPr="00C12C86">
        <w:rPr>
          <w:rFonts w:ascii="Andalus" w:hAnsi="Andalus" w:cs="Andalus"/>
          <w:sz w:val="26"/>
          <w:szCs w:val="26"/>
        </w:rPr>
        <w:t xml:space="preserve">, </w:t>
      </w:r>
      <w:r w:rsidRPr="00C12C86">
        <w:rPr>
          <w:rFonts w:ascii="Times New Roman" w:hAnsi="Times New Roman" w:cs="Times New Roman"/>
          <w:sz w:val="26"/>
          <w:szCs w:val="26"/>
        </w:rPr>
        <w:t>формы</w:t>
      </w:r>
      <w:r>
        <w:rPr>
          <w:rFonts w:asciiTheme="minorHAnsi" w:hAnsiTheme="minorHAnsi" w:cs="Andalus"/>
          <w:sz w:val="26"/>
          <w:szCs w:val="26"/>
        </w:rPr>
        <w:t>;</w:t>
      </w:r>
    </w:p>
    <w:p w:rsidR="00C12C86" w:rsidRPr="00C12C86" w:rsidRDefault="00C12C86" w:rsidP="007A6484">
      <w:pPr>
        <w:spacing w:after="0"/>
        <w:jc w:val="both"/>
        <w:rPr>
          <w:rFonts w:asciiTheme="minorHAnsi" w:hAnsiTheme="minorHAnsi" w:cs="Andalus"/>
          <w:sz w:val="26"/>
          <w:szCs w:val="26"/>
        </w:rPr>
      </w:pPr>
      <w:r w:rsidRPr="00C12C86">
        <w:rPr>
          <w:rFonts w:ascii="Times New Roman" w:eastAsia="Times New Roman" w:hAnsi="Times New Roman" w:cs="Times New Roman"/>
          <w:b/>
          <w:bCs/>
          <w:sz w:val="26"/>
          <w:szCs w:val="26"/>
          <w:lang w:eastAsia="ru-RU"/>
        </w:rPr>
        <w:lastRenderedPageBreak/>
        <w:t>- Предметы защиты –</w:t>
      </w:r>
      <w:r w:rsidRPr="000F751D">
        <w:rPr>
          <w:rFonts w:ascii="Times New Roman" w:eastAsia="Times New Roman" w:hAnsi="Times New Roman" w:cs="Times New Roman"/>
          <w:sz w:val="26"/>
          <w:szCs w:val="26"/>
          <w:lang w:eastAsia="ru-RU"/>
        </w:rPr>
        <w:t xml:space="preserve"> без них не стоит мастерить даже опытному рукодельнику. Без</w:t>
      </w:r>
      <w:r w:rsidRPr="00C12C86">
        <w:rPr>
          <w:rFonts w:ascii="Times New Roman" w:eastAsia="Times New Roman" w:hAnsi="Times New Roman" w:cs="Times New Roman"/>
          <w:bCs/>
          <w:sz w:val="26"/>
          <w:szCs w:val="26"/>
          <w:lang w:eastAsia="ru-RU"/>
        </w:rPr>
        <w:t xml:space="preserve"> асбестовых</w:t>
      </w:r>
      <w:r w:rsidRPr="00C12C86">
        <w:rPr>
          <w:rFonts w:ascii="Times New Roman" w:eastAsia="Times New Roman" w:hAnsi="Times New Roman" w:cs="Times New Roman"/>
          <w:b/>
          <w:bCs/>
          <w:sz w:val="26"/>
          <w:szCs w:val="26"/>
          <w:lang w:eastAsia="ru-RU"/>
        </w:rPr>
        <w:t xml:space="preserve"> </w:t>
      </w:r>
      <w:r w:rsidRPr="00C12C86">
        <w:rPr>
          <w:rFonts w:ascii="Times New Roman" w:eastAsia="Times New Roman" w:hAnsi="Times New Roman" w:cs="Times New Roman"/>
          <w:bCs/>
          <w:sz w:val="26"/>
          <w:szCs w:val="26"/>
          <w:lang w:eastAsia="ru-RU"/>
        </w:rPr>
        <w:t>или кожаных перчаток</w:t>
      </w:r>
      <w:r w:rsidRPr="000F751D">
        <w:rPr>
          <w:rFonts w:ascii="Times New Roman" w:eastAsia="Times New Roman" w:hAnsi="Times New Roman" w:cs="Times New Roman"/>
          <w:sz w:val="26"/>
          <w:szCs w:val="26"/>
          <w:lang w:eastAsia="ru-RU"/>
        </w:rPr>
        <w:t xml:space="preserve">, например, открывать печь не рекомендуется категорически. </w:t>
      </w:r>
      <w:r w:rsidRPr="00C12C86">
        <w:rPr>
          <w:rFonts w:ascii="Times New Roman" w:eastAsia="Times New Roman" w:hAnsi="Times New Roman" w:cs="Times New Roman"/>
          <w:bCs/>
          <w:sz w:val="26"/>
          <w:szCs w:val="26"/>
          <w:lang w:eastAsia="ru-RU"/>
        </w:rPr>
        <w:t>Защитные очки</w:t>
      </w:r>
      <w:r w:rsidRPr="000F751D">
        <w:rPr>
          <w:rFonts w:ascii="Times New Roman" w:eastAsia="Times New Roman" w:hAnsi="Times New Roman" w:cs="Times New Roman"/>
          <w:sz w:val="26"/>
          <w:szCs w:val="26"/>
          <w:lang w:eastAsia="ru-RU"/>
        </w:rPr>
        <w:t xml:space="preserve"> для сварочных работ помогут уберечь глаза от инфракрасного излучения, неизменно образующегося при нагревании специального оборудования для техники </w:t>
      </w:r>
      <w:proofErr w:type="spellStart"/>
      <w:r w:rsidRPr="000F751D">
        <w:rPr>
          <w:rFonts w:ascii="Times New Roman" w:eastAsia="Times New Roman" w:hAnsi="Times New Roman" w:cs="Times New Roman"/>
          <w:sz w:val="26"/>
          <w:szCs w:val="26"/>
          <w:lang w:eastAsia="ru-RU"/>
        </w:rPr>
        <w:t>фьюзинга</w:t>
      </w:r>
      <w:proofErr w:type="spellEnd"/>
      <w:r w:rsidRPr="000F751D">
        <w:rPr>
          <w:rFonts w:ascii="Times New Roman" w:eastAsia="Times New Roman" w:hAnsi="Times New Roman" w:cs="Times New Roman"/>
          <w:sz w:val="26"/>
          <w:szCs w:val="26"/>
          <w:lang w:eastAsia="ru-RU"/>
        </w:rPr>
        <w:t>. Также нелишне запастись</w:t>
      </w:r>
      <w:r w:rsidRPr="00C12C86">
        <w:rPr>
          <w:rFonts w:ascii="Times New Roman" w:eastAsia="Times New Roman" w:hAnsi="Times New Roman" w:cs="Times New Roman"/>
          <w:b/>
          <w:bCs/>
          <w:sz w:val="26"/>
          <w:szCs w:val="26"/>
          <w:lang w:eastAsia="ru-RU"/>
        </w:rPr>
        <w:t xml:space="preserve"> </w:t>
      </w:r>
      <w:r w:rsidRPr="00C12C86">
        <w:rPr>
          <w:rFonts w:ascii="Times New Roman" w:eastAsia="Times New Roman" w:hAnsi="Times New Roman" w:cs="Times New Roman"/>
          <w:bCs/>
          <w:sz w:val="26"/>
          <w:szCs w:val="26"/>
          <w:lang w:eastAsia="ru-RU"/>
        </w:rPr>
        <w:t>огнетушителем</w:t>
      </w:r>
      <w:r w:rsidRPr="000F751D">
        <w:rPr>
          <w:rFonts w:ascii="Times New Roman" w:eastAsia="Times New Roman" w:hAnsi="Times New Roman" w:cs="Times New Roman"/>
          <w:sz w:val="26"/>
          <w:szCs w:val="26"/>
          <w:lang w:eastAsia="ru-RU"/>
        </w:rPr>
        <w:t>, учитывая специфику хобби.</w:t>
      </w:r>
    </w:p>
    <w:p w:rsidR="00DE3011" w:rsidRDefault="00DE3011" w:rsidP="007A6484">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 </w:t>
      </w:r>
      <w:r w:rsidR="00C12C86" w:rsidRPr="00C12C86">
        <w:rPr>
          <w:rFonts w:ascii="Times New Roman" w:eastAsia="Times New Roman" w:hAnsi="Times New Roman" w:cs="Times New Roman"/>
          <w:b/>
          <w:bCs/>
          <w:sz w:val="26"/>
          <w:szCs w:val="26"/>
          <w:lang w:eastAsia="ru-RU"/>
        </w:rPr>
        <w:t>Разделительная бумага из керамического волокна –</w:t>
      </w:r>
      <w:r w:rsidR="00C12C86" w:rsidRPr="000F751D">
        <w:rPr>
          <w:rFonts w:ascii="Times New Roman" w:eastAsia="Times New Roman" w:hAnsi="Times New Roman" w:cs="Times New Roman"/>
          <w:sz w:val="26"/>
          <w:szCs w:val="26"/>
          <w:lang w:eastAsia="ru-RU"/>
        </w:rPr>
        <w:t xml:space="preserve"> может послужить аналогом разделителя межд</w:t>
      </w:r>
      <w:r>
        <w:rPr>
          <w:rFonts w:ascii="Times New Roman" w:eastAsia="Times New Roman" w:hAnsi="Times New Roman" w:cs="Times New Roman"/>
          <w:sz w:val="26"/>
          <w:szCs w:val="26"/>
          <w:lang w:eastAsia="ru-RU"/>
        </w:rPr>
        <w:t>у самим стеклом и полочкой печи;</w:t>
      </w:r>
    </w:p>
    <w:p w:rsidR="00DE3011" w:rsidRDefault="00DE3011" w:rsidP="007A6484">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E3011">
        <w:rPr>
          <w:rFonts w:ascii="Times New Roman" w:eastAsia="Times New Roman" w:hAnsi="Times New Roman" w:cs="Times New Roman"/>
          <w:b/>
          <w:bCs/>
          <w:sz w:val="24"/>
          <w:szCs w:val="24"/>
          <w:lang w:eastAsia="ru-RU"/>
        </w:rPr>
        <w:t>Проволока из меди –</w:t>
      </w:r>
      <w:r w:rsidRPr="00DE3011">
        <w:rPr>
          <w:rFonts w:ascii="Times New Roman" w:eastAsia="Times New Roman" w:hAnsi="Times New Roman" w:cs="Times New Roman"/>
          <w:sz w:val="24"/>
          <w:szCs w:val="24"/>
          <w:lang w:eastAsia="ru-RU"/>
        </w:rPr>
        <w:t xml:space="preserve"> ее можно вплавить между слоями стекла, чтобы они не разрушались. Главное – проследить, чтобы проволока была изготовлена именно из меди, а не из сплава.</w:t>
      </w:r>
    </w:p>
    <w:p w:rsidR="009379A3" w:rsidRPr="009379A3" w:rsidRDefault="00DE3011" w:rsidP="007A6484">
      <w:pPr>
        <w:spacing w:after="0"/>
        <w:ind w:firstLine="426"/>
        <w:jc w:val="both"/>
        <w:rPr>
          <w:rFonts w:ascii="Times New Roman" w:eastAsia="Times New Roman" w:hAnsi="Times New Roman" w:cs="Times New Roman"/>
          <w:b/>
          <w:i/>
          <w:sz w:val="26"/>
          <w:szCs w:val="26"/>
          <w:lang w:eastAsia="ru-RU"/>
        </w:rPr>
      </w:pPr>
      <w:r w:rsidRPr="00DE3011">
        <w:rPr>
          <w:rFonts w:ascii="Times New Roman" w:eastAsia="Times New Roman" w:hAnsi="Times New Roman" w:cs="Times New Roman"/>
          <w:b/>
          <w:i/>
          <w:sz w:val="26"/>
          <w:szCs w:val="26"/>
          <w:lang w:eastAsia="ru-RU"/>
        </w:rPr>
        <w:t>Всегда необходимо следить за тем, чтобы керамическое волокно не попадало в дыхательные пути. Для этого важно обеспечить хорошее проветривание помещения.</w:t>
      </w:r>
    </w:p>
    <w:p w:rsidR="00C12C86" w:rsidRPr="009379A3" w:rsidRDefault="009379A3" w:rsidP="009379A3">
      <w:pPr>
        <w:spacing w:after="0" w:line="240" w:lineRule="auto"/>
        <w:ind w:left="426" w:hanging="142"/>
        <w:jc w:val="both"/>
        <w:rPr>
          <w:b/>
          <w:bCs/>
          <w:sz w:val="6"/>
        </w:rPr>
      </w:pPr>
      <w:r>
        <w:rPr>
          <w:b/>
          <w:bCs/>
          <w:noProof/>
          <w:lang w:eastAsia="ru-RU"/>
        </w:rPr>
        <mc:AlternateContent>
          <mc:Choice Requires="wps">
            <w:drawing>
              <wp:anchor distT="0" distB="0" distL="114300" distR="114300" simplePos="0" relativeHeight="251676672" behindDoc="0" locked="0" layoutInCell="1" allowOverlap="1" wp14:anchorId="419226C1" wp14:editId="1EE58BF0">
                <wp:simplePos x="0" y="0"/>
                <wp:positionH relativeFrom="column">
                  <wp:posOffset>4026898</wp:posOffset>
                </wp:positionH>
                <wp:positionV relativeFrom="paragraph">
                  <wp:posOffset>758462</wp:posOffset>
                </wp:positionV>
                <wp:extent cx="2710543" cy="175260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2710543"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79A3" w:rsidRDefault="009379A3" w:rsidP="009379A3">
                            <w:pPr>
                              <w:spacing w:after="0" w:line="240" w:lineRule="auto"/>
                              <w:ind w:firstLine="426"/>
                              <w:jc w:val="center"/>
                              <w:rPr>
                                <w:rFonts w:ascii="Times New Roman" w:hAnsi="Times New Roman" w:cs="Times New Roman"/>
                                <w:sz w:val="26"/>
                                <w:szCs w:val="26"/>
                              </w:rPr>
                            </w:pPr>
                            <w:r w:rsidRPr="009379A3">
                              <w:rPr>
                                <w:rStyle w:val="a5"/>
                                <w:rFonts w:ascii="Times New Roman" w:hAnsi="Times New Roman" w:cs="Times New Roman"/>
                                <w:b w:val="0"/>
                                <w:sz w:val="26"/>
                                <w:szCs w:val="26"/>
                              </w:rPr>
                              <w:t>Формочки</w:t>
                            </w:r>
                            <w:r w:rsidRPr="009379A3">
                              <w:rPr>
                                <w:rStyle w:val="a5"/>
                                <w:rFonts w:ascii="Times New Roman" w:hAnsi="Times New Roman" w:cs="Times New Roman"/>
                                <w:sz w:val="26"/>
                                <w:szCs w:val="26"/>
                              </w:rPr>
                              <w:t xml:space="preserve"> –</w:t>
                            </w:r>
                            <w:r w:rsidRPr="009379A3">
                              <w:rPr>
                                <w:rFonts w:ascii="Times New Roman" w:hAnsi="Times New Roman" w:cs="Times New Roman"/>
                                <w:sz w:val="26"/>
                                <w:szCs w:val="26"/>
                              </w:rPr>
                              <w:t xml:space="preserve"> они помогают определить очертания будущей поделки. </w:t>
                            </w:r>
                          </w:p>
                          <w:p w:rsidR="009379A3" w:rsidRPr="009379A3" w:rsidRDefault="009379A3" w:rsidP="009379A3">
                            <w:pPr>
                              <w:spacing w:after="0" w:line="240" w:lineRule="auto"/>
                              <w:ind w:firstLine="426"/>
                              <w:jc w:val="center"/>
                              <w:rPr>
                                <w:rFonts w:ascii="Times New Roman" w:hAnsi="Times New Roman" w:cs="Times New Roman"/>
                                <w:b/>
                                <w:i/>
                                <w:sz w:val="26"/>
                                <w:szCs w:val="26"/>
                              </w:rPr>
                            </w:pPr>
                            <w:r w:rsidRPr="009379A3">
                              <w:rPr>
                                <w:rFonts w:ascii="Times New Roman" w:hAnsi="Times New Roman" w:cs="Times New Roman"/>
                                <w:sz w:val="26"/>
                                <w:szCs w:val="26"/>
                              </w:rPr>
                              <w:t>Выбираются согласно индивидуальным предпочтениям.</w:t>
                            </w:r>
                          </w:p>
                          <w:p w:rsidR="009379A3" w:rsidRPr="009379A3" w:rsidRDefault="009379A3" w:rsidP="009379A3">
                            <w:pPr>
                              <w:spacing w:after="0" w:line="240" w:lineRule="auto"/>
                              <w:ind w:firstLine="426"/>
                              <w:jc w:val="center"/>
                              <w:rPr>
                                <w:rFonts w:ascii="Times New Roman" w:hAnsi="Times New Roman" w:cs="Times New Roman"/>
                                <w:b/>
                                <w:i/>
                                <w:sz w:val="26"/>
                                <w:szCs w:val="26"/>
                              </w:rPr>
                            </w:pPr>
                          </w:p>
                          <w:p w:rsidR="009379A3" w:rsidRPr="009379A3" w:rsidRDefault="009379A3" w:rsidP="009379A3">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33" type="#_x0000_t202" style="position:absolute;left:0;text-align:left;margin-left:317.1pt;margin-top:59.7pt;width:213.45pt;height:1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" fillcolor="white [3201]" stroked="f" strokeweight=".5pt">
                <v:textbox>
                  <w:txbxContent>
                    <w:p w:rsidR="009379A3" w:rsidRDefault="009379A3" w:rsidP="009379A3">
                      <w:pPr>
                        <w:spacing w:after="0" w:line="240" w:lineRule="auto"/>
                        <w:ind w:firstLine="426"/>
                        <w:jc w:val="center"/>
                        <w:rPr>
                          <w:rFonts w:ascii="Times New Roman" w:hAnsi="Times New Roman" w:cs="Times New Roman"/>
                          <w:sz w:val="26"/>
                          <w:szCs w:val="26"/>
                        </w:rPr>
                      </w:pPr>
                      <w:r w:rsidRPr="009379A3">
                        <w:rPr>
                          <w:rStyle w:val="a5"/>
                          <w:rFonts w:ascii="Times New Roman" w:hAnsi="Times New Roman" w:cs="Times New Roman"/>
                          <w:b w:val="0"/>
                          <w:sz w:val="26"/>
                          <w:szCs w:val="26"/>
                        </w:rPr>
                        <w:t>Формочки</w:t>
                      </w:r>
                      <w:r w:rsidRPr="009379A3">
                        <w:rPr>
                          <w:rStyle w:val="a5"/>
                          <w:rFonts w:ascii="Times New Roman" w:hAnsi="Times New Roman" w:cs="Times New Roman"/>
                          <w:sz w:val="26"/>
                          <w:szCs w:val="26"/>
                        </w:rPr>
                        <w:t xml:space="preserve"> –</w:t>
                      </w:r>
                      <w:r w:rsidRPr="009379A3">
                        <w:rPr>
                          <w:rFonts w:ascii="Times New Roman" w:hAnsi="Times New Roman" w:cs="Times New Roman"/>
                          <w:sz w:val="26"/>
                          <w:szCs w:val="26"/>
                        </w:rPr>
                        <w:t xml:space="preserve"> они помогают определить очертания будущей поделки. </w:t>
                      </w:r>
                    </w:p>
                    <w:p w:rsidR="009379A3" w:rsidRPr="009379A3" w:rsidRDefault="009379A3" w:rsidP="009379A3">
                      <w:pPr>
                        <w:spacing w:after="0" w:line="240" w:lineRule="auto"/>
                        <w:ind w:firstLine="426"/>
                        <w:jc w:val="center"/>
                        <w:rPr>
                          <w:rFonts w:ascii="Times New Roman" w:hAnsi="Times New Roman" w:cs="Times New Roman"/>
                          <w:b/>
                          <w:i/>
                          <w:sz w:val="26"/>
                          <w:szCs w:val="26"/>
                        </w:rPr>
                      </w:pPr>
                      <w:r w:rsidRPr="009379A3">
                        <w:rPr>
                          <w:rFonts w:ascii="Times New Roman" w:hAnsi="Times New Roman" w:cs="Times New Roman"/>
                          <w:sz w:val="26"/>
                          <w:szCs w:val="26"/>
                        </w:rPr>
                        <w:t>Выбираются согласно индивидуальным предпочтениям.</w:t>
                      </w:r>
                    </w:p>
                    <w:p w:rsidR="009379A3" w:rsidRPr="009379A3" w:rsidRDefault="009379A3" w:rsidP="009379A3">
                      <w:pPr>
                        <w:spacing w:after="0" w:line="240" w:lineRule="auto"/>
                        <w:ind w:firstLine="426"/>
                        <w:jc w:val="center"/>
                        <w:rPr>
                          <w:rFonts w:ascii="Times New Roman" w:hAnsi="Times New Roman" w:cs="Times New Roman"/>
                          <w:b/>
                          <w:i/>
                          <w:sz w:val="26"/>
                          <w:szCs w:val="26"/>
                        </w:rPr>
                      </w:pPr>
                    </w:p>
                    <w:p w:rsidR="009379A3" w:rsidRPr="009379A3" w:rsidRDefault="009379A3" w:rsidP="009379A3">
                      <w:pPr>
                        <w:jc w:val="center"/>
                        <w:rPr>
                          <w:rFonts w:ascii="Times New Roman" w:hAnsi="Times New Roman" w:cs="Times New Roman"/>
                          <w:sz w:val="26"/>
                          <w:szCs w:val="26"/>
                        </w:rPr>
                      </w:pPr>
                    </w:p>
                  </w:txbxContent>
                </v:textbox>
              </v:shape>
            </w:pict>
          </mc:Fallback>
        </mc:AlternateContent>
      </w:r>
      <w:r>
        <w:rPr>
          <w:b/>
          <w:bCs/>
          <w:noProof/>
          <w:lang w:eastAsia="ru-RU"/>
        </w:rPr>
        <w:drawing>
          <wp:inline distT="0" distB="0" distL="0" distR="0" wp14:anchorId="67363726" wp14:editId="25EE9927">
            <wp:extent cx="2841172" cy="3744686"/>
            <wp:effectExtent l="171450" t="171450" r="378460" b="3702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ochki-dlya-fyuzinga-mogut-bit-razlichnimi.jpg"/>
                    <pic:cNvPicPr/>
                  </pic:nvPicPr>
                  <pic:blipFill>
                    <a:blip r:embed="rId24">
                      <a:extLst>
                        <a:ext uri="{28A0092B-C50C-407E-A947-70E740481C1C}">
                          <a14:useLocalDpi xmlns:a14="http://schemas.microsoft.com/office/drawing/2010/main" val="0"/>
                        </a:ext>
                      </a:extLst>
                    </a:blip>
                    <a:stretch>
                      <a:fillRect/>
                    </a:stretch>
                  </pic:blipFill>
                  <pic:spPr>
                    <a:xfrm>
                      <a:off x="0" y="0"/>
                      <a:ext cx="2889710" cy="3808660"/>
                    </a:xfrm>
                    <a:prstGeom prst="rect">
                      <a:avLst/>
                    </a:prstGeom>
                    <a:ln>
                      <a:noFill/>
                    </a:ln>
                    <a:effectLst>
                      <a:outerShdw blurRad="292100" dist="139700" dir="2700000" algn="tl" rotWithShape="0">
                        <a:srgbClr val="333333">
                          <a:alpha val="65000"/>
                        </a:srgbClr>
                      </a:outerShdw>
                    </a:effectLst>
                  </pic:spPr>
                </pic:pic>
              </a:graphicData>
            </a:graphic>
          </wp:inline>
        </w:drawing>
      </w:r>
    </w:p>
    <w:p w:rsidR="009379A3" w:rsidRPr="007A6484" w:rsidRDefault="00FB5495" w:rsidP="007A6484">
      <w:pPr>
        <w:spacing w:before="100" w:beforeAutospacing="1" w:after="100" w:afterAutospacing="1" w:line="360" w:lineRule="auto"/>
        <w:ind w:left="426"/>
        <w:rPr>
          <w:rFonts w:ascii="Times New Roman" w:eastAsia="Times New Roman" w:hAnsi="Times New Roman" w:cs="Times New Roman"/>
          <w:sz w:val="2"/>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75648" behindDoc="0" locked="0" layoutInCell="1" allowOverlap="1" wp14:anchorId="3CC04555" wp14:editId="37309AFB">
                <wp:simplePos x="0" y="0"/>
                <wp:positionH relativeFrom="column">
                  <wp:posOffset>4113984</wp:posOffset>
                </wp:positionH>
                <wp:positionV relativeFrom="paragraph">
                  <wp:posOffset>423272</wp:posOffset>
                </wp:positionV>
                <wp:extent cx="2394857" cy="3243943"/>
                <wp:effectExtent l="0" t="0" r="5715" b="0"/>
                <wp:wrapNone/>
                <wp:docPr id="24" name="Поле 24"/>
                <wp:cNvGraphicFramePr/>
                <a:graphic xmlns:a="http://schemas.openxmlformats.org/drawingml/2006/main">
                  <a:graphicData uri="http://schemas.microsoft.com/office/word/2010/wordprocessingShape">
                    <wps:wsp>
                      <wps:cNvSpPr txBox="1"/>
                      <wps:spPr>
                        <a:xfrm>
                          <a:off x="0" y="0"/>
                          <a:ext cx="2394857" cy="3243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495" w:rsidRDefault="00FB5495" w:rsidP="00FB5495">
                            <w:pPr>
                              <w:spacing w:before="100" w:beforeAutospacing="1" w:after="100" w:afterAutospacing="1" w:line="240" w:lineRule="auto"/>
                              <w:jc w:val="center"/>
                              <w:rPr>
                                <w:rFonts w:ascii="Times New Roman" w:eastAsia="Times New Roman" w:hAnsi="Times New Roman" w:cs="Times New Roman"/>
                                <w:sz w:val="26"/>
                                <w:szCs w:val="26"/>
                                <w:lang w:eastAsia="ru-RU"/>
                              </w:rPr>
                            </w:pPr>
                          </w:p>
                          <w:p w:rsidR="009379A3" w:rsidRDefault="009379A3" w:rsidP="00FB5495">
                            <w:pPr>
                              <w:spacing w:before="100" w:beforeAutospacing="1" w:after="100" w:afterAutospacing="1" w:line="240" w:lineRule="auto"/>
                              <w:jc w:val="center"/>
                              <w:rPr>
                                <w:rFonts w:ascii="Times New Roman" w:eastAsia="Times New Roman" w:hAnsi="Times New Roman" w:cs="Times New Roman"/>
                                <w:sz w:val="26"/>
                                <w:szCs w:val="26"/>
                                <w:lang w:eastAsia="ru-RU"/>
                              </w:rPr>
                            </w:pPr>
                          </w:p>
                          <w:p w:rsidR="00FB5495" w:rsidRPr="00CA7696" w:rsidRDefault="00FB5495" w:rsidP="00FB5495">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B5495">
                              <w:rPr>
                                <w:rFonts w:ascii="Times New Roman" w:eastAsia="Times New Roman" w:hAnsi="Times New Roman" w:cs="Times New Roman"/>
                                <w:sz w:val="26"/>
                                <w:szCs w:val="26"/>
                                <w:lang w:eastAsia="ru-RU"/>
                              </w:rPr>
                              <w:t xml:space="preserve">Печь для </w:t>
                            </w:r>
                            <w:proofErr w:type="spellStart"/>
                            <w:r w:rsidRPr="00FB5495">
                              <w:rPr>
                                <w:rFonts w:ascii="Times New Roman" w:eastAsia="Times New Roman" w:hAnsi="Times New Roman" w:cs="Times New Roman"/>
                                <w:sz w:val="26"/>
                                <w:szCs w:val="26"/>
                                <w:lang w:eastAsia="ru-RU"/>
                              </w:rPr>
                              <w:t>фьюзинга</w:t>
                            </w:r>
                            <w:proofErr w:type="spellEnd"/>
                            <w:r w:rsidRPr="00FB5495">
                              <w:rPr>
                                <w:rFonts w:ascii="Times New Roman" w:eastAsia="Times New Roman" w:hAnsi="Times New Roman" w:cs="Times New Roman"/>
                                <w:sz w:val="26"/>
                                <w:szCs w:val="26"/>
                                <w:lang w:eastAsia="ru-RU"/>
                              </w:rPr>
                              <w:t xml:space="preserve"> </w:t>
                            </w:r>
                            <w:r w:rsidR="007E6A7E">
                              <w:rPr>
                                <w:rFonts w:ascii="Times New Roman" w:eastAsia="Times New Roman" w:hAnsi="Times New Roman" w:cs="Times New Roman"/>
                                <w:b/>
                                <w:bCs/>
                                <w:sz w:val="26"/>
                                <w:szCs w:val="26"/>
                                <w:lang w:eastAsia="ru-RU"/>
                              </w:rPr>
                              <w:t>–</w:t>
                            </w:r>
                            <w:r w:rsidRPr="00FB5495">
                              <w:rPr>
                                <w:rFonts w:ascii="Times New Roman" w:eastAsia="Times New Roman" w:hAnsi="Times New Roman" w:cs="Times New Roman"/>
                                <w:b/>
                                <w:bCs/>
                                <w:sz w:val="26"/>
                                <w:szCs w:val="26"/>
                                <w:lang w:eastAsia="ru-RU"/>
                              </w:rPr>
                              <w:t xml:space="preserve"> с</w:t>
                            </w:r>
                            <w:r w:rsidRPr="00FB5495">
                              <w:rPr>
                                <w:rFonts w:ascii="Times New Roman" w:eastAsia="Times New Roman" w:hAnsi="Times New Roman" w:cs="Times New Roman"/>
                                <w:sz w:val="26"/>
                                <w:szCs w:val="26"/>
                                <w:lang w:eastAsia="ru-RU"/>
                              </w:rPr>
                              <w:t>уществует много различных печей разных производителей. Они различаются размерами, мощностью потребляемого тока и рабочим напряжением тока. Обжиг всегда сопряжен с довольно боль</w:t>
                            </w:r>
                            <w:r w:rsidR="007E6A7E">
                              <w:rPr>
                                <w:rFonts w:ascii="Times New Roman" w:eastAsia="Times New Roman" w:hAnsi="Times New Roman" w:cs="Times New Roman"/>
                                <w:sz w:val="26"/>
                                <w:szCs w:val="26"/>
                                <w:lang w:eastAsia="ru-RU"/>
                              </w:rPr>
                              <w:t>шим потреблением электроэнергии</w:t>
                            </w:r>
                            <w:r w:rsidR="007E6A7E" w:rsidRPr="007E6A7E">
                              <w:rPr>
                                <w:rFonts w:ascii="Times New Roman" w:eastAsia="Times New Roman" w:hAnsi="Times New Roman" w:cs="Times New Roman"/>
                                <w:color w:val="FF0000"/>
                                <w:sz w:val="26"/>
                                <w:szCs w:val="26"/>
                                <w:lang w:eastAsia="ru-RU"/>
                              </w:rPr>
                              <w:t xml:space="preserve">: </w:t>
                            </w:r>
                            <w:r w:rsidRPr="007E6A7E">
                              <w:rPr>
                                <w:rFonts w:ascii="Times New Roman" w:eastAsia="Times New Roman" w:hAnsi="Times New Roman" w:cs="Times New Roman"/>
                                <w:color w:val="FF0000"/>
                                <w:sz w:val="26"/>
                                <w:szCs w:val="26"/>
                                <w:lang w:eastAsia="ru-RU"/>
                              </w:rPr>
                              <w:t xml:space="preserve"> </w:t>
                            </w:r>
                            <w:r w:rsidRPr="00CA7696">
                              <w:rPr>
                                <w:rFonts w:ascii="Times New Roman" w:eastAsia="Times New Roman" w:hAnsi="Times New Roman" w:cs="Times New Roman"/>
                                <w:sz w:val="26"/>
                                <w:szCs w:val="26"/>
                                <w:lang w:eastAsia="ru-RU"/>
                              </w:rPr>
                              <w:t xml:space="preserve">чем больше </w:t>
                            </w:r>
                            <w:r w:rsidR="007E6A7E" w:rsidRPr="00CA7696">
                              <w:rPr>
                                <w:rFonts w:ascii="Times New Roman" w:eastAsia="Times New Roman" w:hAnsi="Times New Roman" w:cs="Times New Roman"/>
                                <w:sz w:val="26"/>
                                <w:szCs w:val="26"/>
                                <w:lang w:eastAsia="ru-RU"/>
                              </w:rPr>
                              <w:t>и мощнее печь, тем более дорогим</w:t>
                            </w:r>
                            <w:r w:rsidRPr="00CA7696">
                              <w:rPr>
                                <w:rFonts w:ascii="Times New Roman" w:eastAsia="Times New Roman" w:hAnsi="Times New Roman" w:cs="Times New Roman"/>
                                <w:sz w:val="26"/>
                                <w:szCs w:val="26"/>
                                <w:lang w:eastAsia="ru-RU"/>
                              </w:rPr>
                              <w:t xml:space="preserve"> будет каждый обжиг.</w:t>
                            </w:r>
                          </w:p>
                          <w:p w:rsidR="00FB5495" w:rsidRDefault="00FB5495" w:rsidP="00FB5495">
                            <w:pPr>
                              <w:spacing w:before="100" w:beforeAutospacing="1" w:after="100" w:afterAutospacing="1" w:line="360" w:lineRule="auto"/>
                              <w:rPr>
                                <w:rFonts w:ascii="Times New Roman" w:eastAsia="Times New Roman" w:hAnsi="Times New Roman" w:cs="Times New Roman"/>
                                <w:sz w:val="24"/>
                                <w:szCs w:val="24"/>
                                <w:lang w:eastAsia="ru-RU"/>
                              </w:rPr>
                            </w:pPr>
                          </w:p>
                          <w:p w:rsidR="00FB5495" w:rsidRDefault="00FB5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4" type="#_x0000_t202" style="position:absolute;left:0;text-align:left;margin-left:323.95pt;margin-top:33.35pt;width:188.55pt;height:25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" fillcolor="white [3201]" stroked="f" strokeweight=".5pt">
                <v:textbox>
                  <w:txbxContent>
                    <w:p w:rsidR="00FB5495" w:rsidRDefault="00FB5495" w:rsidP="00FB5495">
                      <w:pPr>
                        <w:spacing w:before="100" w:beforeAutospacing="1" w:after="100" w:afterAutospacing="1" w:line="240" w:lineRule="auto"/>
                        <w:jc w:val="center"/>
                        <w:rPr>
                          <w:rFonts w:ascii="Times New Roman" w:eastAsia="Times New Roman" w:hAnsi="Times New Roman" w:cs="Times New Roman"/>
                          <w:sz w:val="26"/>
                          <w:szCs w:val="26"/>
                          <w:lang w:eastAsia="ru-RU"/>
                        </w:rPr>
                      </w:pPr>
                    </w:p>
                    <w:p w:rsidR="009379A3" w:rsidRDefault="009379A3" w:rsidP="00FB5495">
                      <w:pPr>
                        <w:spacing w:before="100" w:beforeAutospacing="1" w:after="100" w:afterAutospacing="1" w:line="240" w:lineRule="auto"/>
                        <w:jc w:val="center"/>
                        <w:rPr>
                          <w:rFonts w:ascii="Times New Roman" w:eastAsia="Times New Roman" w:hAnsi="Times New Roman" w:cs="Times New Roman"/>
                          <w:sz w:val="26"/>
                          <w:szCs w:val="26"/>
                          <w:lang w:eastAsia="ru-RU"/>
                        </w:rPr>
                      </w:pPr>
                    </w:p>
                    <w:p w:rsidR="00FB5495" w:rsidRPr="00CA7696" w:rsidRDefault="00FB5495" w:rsidP="00FB5495">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B5495">
                        <w:rPr>
                          <w:rFonts w:ascii="Times New Roman" w:eastAsia="Times New Roman" w:hAnsi="Times New Roman" w:cs="Times New Roman"/>
                          <w:sz w:val="26"/>
                          <w:szCs w:val="26"/>
                          <w:lang w:eastAsia="ru-RU"/>
                        </w:rPr>
                        <w:t xml:space="preserve">Печь для </w:t>
                      </w:r>
                      <w:proofErr w:type="spellStart"/>
                      <w:r w:rsidRPr="00FB5495">
                        <w:rPr>
                          <w:rFonts w:ascii="Times New Roman" w:eastAsia="Times New Roman" w:hAnsi="Times New Roman" w:cs="Times New Roman"/>
                          <w:sz w:val="26"/>
                          <w:szCs w:val="26"/>
                          <w:lang w:eastAsia="ru-RU"/>
                        </w:rPr>
                        <w:t>фьюзинга</w:t>
                      </w:r>
                      <w:proofErr w:type="spellEnd"/>
                      <w:r w:rsidRPr="00FB5495">
                        <w:rPr>
                          <w:rFonts w:ascii="Times New Roman" w:eastAsia="Times New Roman" w:hAnsi="Times New Roman" w:cs="Times New Roman"/>
                          <w:sz w:val="26"/>
                          <w:szCs w:val="26"/>
                          <w:lang w:eastAsia="ru-RU"/>
                        </w:rPr>
                        <w:t xml:space="preserve"> </w:t>
                      </w:r>
                      <w:r w:rsidR="007E6A7E">
                        <w:rPr>
                          <w:rFonts w:ascii="Times New Roman" w:eastAsia="Times New Roman" w:hAnsi="Times New Roman" w:cs="Times New Roman"/>
                          <w:b/>
                          <w:bCs/>
                          <w:sz w:val="26"/>
                          <w:szCs w:val="26"/>
                          <w:lang w:eastAsia="ru-RU"/>
                        </w:rPr>
                        <w:t>–</w:t>
                      </w:r>
                      <w:r w:rsidRPr="00FB5495">
                        <w:rPr>
                          <w:rFonts w:ascii="Times New Roman" w:eastAsia="Times New Roman" w:hAnsi="Times New Roman" w:cs="Times New Roman"/>
                          <w:b/>
                          <w:bCs/>
                          <w:sz w:val="26"/>
                          <w:szCs w:val="26"/>
                          <w:lang w:eastAsia="ru-RU"/>
                        </w:rPr>
                        <w:t xml:space="preserve"> с</w:t>
                      </w:r>
                      <w:r w:rsidRPr="00FB5495">
                        <w:rPr>
                          <w:rFonts w:ascii="Times New Roman" w:eastAsia="Times New Roman" w:hAnsi="Times New Roman" w:cs="Times New Roman"/>
                          <w:sz w:val="26"/>
                          <w:szCs w:val="26"/>
                          <w:lang w:eastAsia="ru-RU"/>
                        </w:rPr>
                        <w:t>уществует много различных печей разных производителей. Они различаются размерами, мощностью потребляемого тока и рабочим напряжением тока. Обжиг всегда сопряжен с довольно боль</w:t>
                      </w:r>
                      <w:r w:rsidR="007E6A7E">
                        <w:rPr>
                          <w:rFonts w:ascii="Times New Roman" w:eastAsia="Times New Roman" w:hAnsi="Times New Roman" w:cs="Times New Roman"/>
                          <w:sz w:val="26"/>
                          <w:szCs w:val="26"/>
                          <w:lang w:eastAsia="ru-RU"/>
                        </w:rPr>
                        <w:t>шим потреблением электроэнергии</w:t>
                      </w:r>
                      <w:r w:rsidR="007E6A7E" w:rsidRPr="007E6A7E">
                        <w:rPr>
                          <w:rFonts w:ascii="Times New Roman" w:eastAsia="Times New Roman" w:hAnsi="Times New Roman" w:cs="Times New Roman"/>
                          <w:color w:val="FF0000"/>
                          <w:sz w:val="26"/>
                          <w:szCs w:val="26"/>
                          <w:lang w:eastAsia="ru-RU"/>
                        </w:rPr>
                        <w:t xml:space="preserve">: </w:t>
                      </w:r>
                      <w:r w:rsidRPr="007E6A7E">
                        <w:rPr>
                          <w:rFonts w:ascii="Times New Roman" w:eastAsia="Times New Roman" w:hAnsi="Times New Roman" w:cs="Times New Roman"/>
                          <w:color w:val="FF0000"/>
                          <w:sz w:val="26"/>
                          <w:szCs w:val="26"/>
                          <w:lang w:eastAsia="ru-RU"/>
                        </w:rPr>
                        <w:t xml:space="preserve"> </w:t>
                      </w:r>
                      <w:r w:rsidRPr="00CA7696">
                        <w:rPr>
                          <w:rFonts w:ascii="Times New Roman" w:eastAsia="Times New Roman" w:hAnsi="Times New Roman" w:cs="Times New Roman"/>
                          <w:sz w:val="26"/>
                          <w:szCs w:val="26"/>
                          <w:lang w:eastAsia="ru-RU"/>
                        </w:rPr>
                        <w:t xml:space="preserve">чем больше </w:t>
                      </w:r>
                      <w:r w:rsidR="007E6A7E" w:rsidRPr="00CA7696">
                        <w:rPr>
                          <w:rFonts w:ascii="Times New Roman" w:eastAsia="Times New Roman" w:hAnsi="Times New Roman" w:cs="Times New Roman"/>
                          <w:sz w:val="26"/>
                          <w:szCs w:val="26"/>
                          <w:lang w:eastAsia="ru-RU"/>
                        </w:rPr>
                        <w:t>и мощнее печь, тем более дорогим</w:t>
                      </w:r>
                      <w:r w:rsidRPr="00CA7696">
                        <w:rPr>
                          <w:rFonts w:ascii="Times New Roman" w:eastAsia="Times New Roman" w:hAnsi="Times New Roman" w:cs="Times New Roman"/>
                          <w:sz w:val="26"/>
                          <w:szCs w:val="26"/>
                          <w:lang w:eastAsia="ru-RU"/>
                        </w:rPr>
                        <w:t xml:space="preserve"> будет каждый обжиг.</w:t>
                      </w:r>
                    </w:p>
                    <w:p w:rsidR="00FB5495" w:rsidRDefault="00FB5495" w:rsidP="00FB5495">
                      <w:pPr>
                        <w:spacing w:before="100" w:beforeAutospacing="1" w:after="100" w:afterAutospacing="1" w:line="360" w:lineRule="auto"/>
                        <w:rPr>
                          <w:rFonts w:ascii="Times New Roman" w:eastAsia="Times New Roman" w:hAnsi="Times New Roman" w:cs="Times New Roman"/>
                          <w:sz w:val="24"/>
                          <w:szCs w:val="24"/>
                          <w:lang w:eastAsia="ru-RU"/>
                        </w:rPr>
                      </w:pPr>
                    </w:p>
                    <w:p w:rsidR="00FB5495" w:rsidRDefault="00FB5495"/>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5EB66580" wp14:editId="1660C2EF">
            <wp:extent cx="3145971" cy="3754771"/>
            <wp:effectExtent l="171450" t="171450" r="378460" b="3600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h-dlya-fyuzinga.jpg"/>
                    <pic:cNvPicPr/>
                  </pic:nvPicPr>
                  <pic:blipFill>
                    <a:blip r:embed="rId25">
                      <a:extLst>
                        <a:ext uri="{28A0092B-C50C-407E-A947-70E740481C1C}">
                          <a14:useLocalDpi xmlns:a14="http://schemas.microsoft.com/office/drawing/2010/main" val="0"/>
                        </a:ext>
                      </a:extLst>
                    </a:blip>
                    <a:stretch>
                      <a:fillRect/>
                    </a:stretch>
                  </pic:blipFill>
                  <pic:spPr>
                    <a:xfrm>
                      <a:off x="0" y="0"/>
                      <a:ext cx="3191147" cy="3808689"/>
                    </a:xfrm>
                    <a:prstGeom prst="rect">
                      <a:avLst/>
                    </a:prstGeom>
                    <a:ln>
                      <a:noFill/>
                    </a:ln>
                    <a:effectLst>
                      <a:outerShdw blurRad="292100" dist="139700" dir="2700000" algn="tl" rotWithShape="0">
                        <a:srgbClr val="333333">
                          <a:alpha val="65000"/>
                        </a:srgbClr>
                      </a:outerShdw>
                    </a:effectLst>
                  </pic:spPr>
                </pic:pic>
              </a:graphicData>
            </a:graphic>
          </wp:inline>
        </w:drawing>
      </w:r>
    </w:p>
    <w:p w:rsidR="00C12C86" w:rsidRPr="00CA7696" w:rsidRDefault="00C12C86" w:rsidP="007A6484">
      <w:pPr>
        <w:spacing w:after="0"/>
        <w:ind w:firstLine="426"/>
        <w:jc w:val="both"/>
        <w:rPr>
          <w:rFonts w:ascii="Times New Roman" w:eastAsia="Times New Roman" w:hAnsi="Times New Roman" w:cs="Times New Roman"/>
          <w:bCs/>
          <w:sz w:val="26"/>
          <w:szCs w:val="26"/>
          <w:lang w:eastAsia="ru-RU"/>
        </w:rPr>
      </w:pPr>
      <w:r w:rsidRPr="00C12C86">
        <w:rPr>
          <w:rFonts w:ascii="Times New Roman" w:hAnsi="Times New Roman" w:cs="Times New Roman"/>
          <w:sz w:val="26"/>
          <w:szCs w:val="26"/>
        </w:rPr>
        <w:t>В продаже можно найти</w:t>
      </w:r>
      <w:r w:rsidR="0088456E">
        <w:rPr>
          <w:rStyle w:val="a5"/>
          <w:rFonts w:ascii="Times New Roman" w:hAnsi="Times New Roman" w:cs="Times New Roman"/>
          <w:b w:val="0"/>
          <w:sz w:val="26"/>
          <w:szCs w:val="26"/>
        </w:rPr>
        <w:t xml:space="preserve"> специальные печи</w:t>
      </w:r>
      <w:r w:rsidR="0088456E" w:rsidRPr="00CA7696">
        <w:rPr>
          <w:rStyle w:val="a5"/>
          <w:rFonts w:ascii="Times New Roman" w:hAnsi="Times New Roman" w:cs="Times New Roman"/>
          <w:b w:val="0"/>
          <w:sz w:val="26"/>
          <w:szCs w:val="26"/>
        </w:rPr>
        <w:t>, п</w:t>
      </w:r>
      <w:r w:rsidRPr="00CA7696">
        <w:rPr>
          <w:rFonts w:ascii="Times New Roman" w:hAnsi="Times New Roman" w:cs="Times New Roman"/>
          <w:sz w:val="26"/>
          <w:szCs w:val="26"/>
        </w:rPr>
        <w:t xml:space="preserve">ричем совершенно не громоздкие, без проблем размещающиеся в жилом помещении. Такую печку вполне можно подключить </w:t>
      </w:r>
      <w:r w:rsidRPr="00CA7696">
        <w:rPr>
          <w:rStyle w:val="a5"/>
          <w:rFonts w:ascii="Times New Roman" w:hAnsi="Times New Roman" w:cs="Times New Roman"/>
          <w:b w:val="0"/>
          <w:sz w:val="26"/>
          <w:szCs w:val="26"/>
        </w:rPr>
        <w:t>к стандартной электросети</w:t>
      </w:r>
      <w:r w:rsidRPr="00CA7696">
        <w:rPr>
          <w:rFonts w:ascii="Times New Roman" w:hAnsi="Times New Roman" w:cs="Times New Roman"/>
          <w:sz w:val="26"/>
          <w:szCs w:val="26"/>
        </w:rPr>
        <w:t>, мощ</w:t>
      </w:r>
      <w:r w:rsidR="0088456E" w:rsidRPr="00CA7696">
        <w:rPr>
          <w:rFonts w:ascii="Times New Roman" w:hAnsi="Times New Roman" w:cs="Times New Roman"/>
          <w:sz w:val="26"/>
          <w:szCs w:val="26"/>
        </w:rPr>
        <w:t>ность которой не превышает 220 в</w:t>
      </w:r>
      <w:r w:rsidRPr="00CA7696">
        <w:rPr>
          <w:rFonts w:ascii="Times New Roman" w:hAnsi="Times New Roman" w:cs="Times New Roman"/>
          <w:sz w:val="26"/>
          <w:szCs w:val="26"/>
        </w:rPr>
        <w:t>ольт</w:t>
      </w:r>
      <w:r w:rsidRPr="00CA7696">
        <w:rPr>
          <w:rFonts w:ascii="Times New Roman" w:hAnsi="Times New Roman" w:cs="Times New Roman"/>
          <w:b/>
          <w:sz w:val="26"/>
          <w:szCs w:val="26"/>
        </w:rPr>
        <w:t xml:space="preserve">. </w:t>
      </w:r>
      <w:r w:rsidRPr="00CA7696">
        <w:rPr>
          <w:rStyle w:val="a5"/>
          <w:rFonts w:ascii="Times New Roman" w:hAnsi="Times New Roman" w:cs="Times New Roman"/>
          <w:b w:val="0"/>
          <w:sz w:val="26"/>
          <w:szCs w:val="26"/>
        </w:rPr>
        <w:t>Печка использует, как</w:t>
      </w:r>
      <w:r w:rsidRPr="00CA7696">
        <w:rPr>
          <w:rStyle w:val="a5"/>
          <w:rFonts w:ascii="Times New Roman" w:hAnsi="Times New Roman" w:cs="Times New Roman"/>
          <w:sz w:val="26"/>
          <w:szCs w:val="26"/>
        </w:rPr>
        <w:t xml:space="preserve"> </w:t>
      </w:r>
      <w:r w:rsidRPr="00CA7696">
        <w:rPr>
          <w:rStyle w:val="a5"/>
          <w:rFonts w:ascii="Times New Roman" w:hAnsi="Times New Roman" w:cs="Times New Roman"/>
          <w:b w:val="0"/>
          <w:sz w:val="26"/>
          <w:szCs w:val="26"/>
        </w:rPr>
        <w:t>правило, 3 кВт</w:t>
      </w:r>
      <w:r w:rsidRPr="00CA7696">
        <w:rPr>
          <w:rFonts w:ascii="Times New Roman" w:hAnsi="Times New Roman" w:cs="Times New Roman"/>
          <w:sz w:val="26"/>
          <w:szCs w:val="26"/>
        </w:rPr>
        <w:t xml:space="preserve"> – этого вполне хватает для работ со стеклом. Особенность нагревания в таких печах заключается в том, что </w:t>
      </w:r>
      <w:r w:rsidRPr="00CA7696">
        <w:rPr>
          <w:rStyle w:val="a5"/>
          <w:rFonts w:ascii="Times New Roman" w:hAnsi="Times New Roman" w:cs="Times New Roman"/>
          <w:b w:val="0"/>
          <w:sz w:val="26"/>
          <w:szCs w:val="26"/>
        </w:rPr>
        <w:t>тепло окутывает стекло равномерно</w:t>
      </w:r>
      <w:r w:rsidRPr="00CA7696">
        <w:rPr>
          <w:rStyle w:val="a5"/>
          <w:rFonts w:ascii="Times New Roman" w:hAnsi="Times New Roman" w:cs="Times New Roman"/>
          <w:sz w:val="26"/>
          <w:szCs w:val="26"/>
        </w:rPr>
        <w:t xml:space="preserve"> –</w:t>
      </w:r>
      <w:r w:rsidRPr="00CA7696">
        <w:rPr>
          <w:rFonts w:ascii="Times New Roman" w:hAnsi="Times New Roman" w:cs="Times New Roman"/>
          <w:sz w:val="26"/>
          <w:szCs w:val="26"/>
        </w:rPr>
        <w:t xml:space="preserve"> в результате трещин не возникает.</w:t>
      </w:r>
    </w:p>
    <w:p w:rsidR="00A344D3" w:rsidRDefault="00A344D3" w:rsidP="007A6484">
      <w:pPr>
        <w:spacing w:after="0"/>
        <w:ind w:firstLine="426"/>
        <w:jc w:val="both"/>
        <w:rPr>
          <w:rFonts w:ascii="Times New Roman" w:eastAsia="Times New Roman" w:hAnsi="Times New Roman" w:cs="Times New Roman"/>
          <w:bCs/>
          <w:sz w:val="26"/>
          <w:szCs w:val="26"/>
          <w:lang w:eastAsia="ru-RU"/>
        </w:rPr>
      </w:pPr>
      <w:r w:rsidRPr="00FB5495">
        <w:rPr>
          <w:rFonts w:ascii="Times New Roman" w:eastAsia="Times New Roman" w:hAnsi="Times New Roman" w:cs="Times New Roman"/>
          <w:bCs/>
          <w:sz w:val="26"/>
          <w:szCs w:val="26"/>
          <w:lang w:eastAsia="ru-RU"/>
        </w:rPr>
        <w:t>Стекло</w:t>
      </w:r>
      <w:r w:rsidRPr="000F751D">
        <w:rPr>
          <w:rFonts w:ascii="Times New Roman" w:eastAsia="Times New Roman" w:hAnsi="Times New Roman" w:cs="Times New Roman"/>
          <w:sz w:val="26"/>
          <w:szCs w:val="26"/>
          <w:lang w:eastAsia="ru-RU"/>
        </w:rPr>
        <w:t xml:space="preserve"> – это отдельная тема. Дело в том, что любой приглянувшийся кусок не подойдет. Требуется именно </w:t>
      </w:r>
      <w:r w:rsidRPr="006B672D">
        <w:rPr>
          <w:rFonts w:ascii="Times New Roman" w:eastAsia="Times New Roman" w:hAnsi="Times New Roman" w:cs="Times New Roman"/>
          <w:bCs/>
          <w:sz w:val="26"/>
          <w:szCs w:val="26"/>
          <w:lang w:eastAsia="ru-RU"/>
        </w:rPr>
        <w:t>специально</w:t>
      </w:r>
      <w:r w:rsidRPr="000F751D">
        <w:rPr>
          <w:rFonts w:ascii="Times New Roman" w:eastAsia="Times New Roman" w:hAnsi="Times New Roman" w:cs="Times New Roman"/>
          <w:b/>
          <w:bCs/>
          <w:sz w:val="26"/>
          <w:szCs w:val="26"/>
          <w:lang w:eastAsia="ru-RU"/>
        </w:rPr>
        <w:t>е</w:t>
      </w:r>
      <w:r w:rsidRPr="000F751D">
        <w:rPr>
          <w:rFonts w:ascii="Times New Roman" w:eastAsia="Times New Roman" w:hAnsi="Times New Roman" w:cs="Times New Roman"/>
          <w:sz w:val="26"/>
          <w:szCs w:val="26"/>
          <w:lang w:eastAsia="ru-RU"/>
        </w:rPr>
        <w:t xml:space="preserve"> стекло для </w:t>
      </w:r>
      <w:proofErr w:type="spellStart"/>
      <w:r w:rsidRPr="000F751D">
        <w:rPr>
          <w:rFonts w:ascii="Times New Roman" w:eastAsia="Times New Roman" w:hAnsi="Times New Roman" w:cs="Times New Roman"/>
          <w:sz w:val="26"/>
          <w:szCs w:val="26"/>
          <w:lang w:eastAsia="ru-RU"/>
        </w:rPr>
        <w:t>фьюзинга</w:t>
      </w:r>
      <w:proofErr w:type="spellEnd"/>
      <w:r w:rsidRPr="000F751D">
        <w:rPr>
          <w:rFonts w:ascii="Times New Roman" w:eastAsia="Times New Roman" w:hAnsi="Times New Roman" w:cs="Times New Roman"/>
          <w:sz w:val="26"/>
          <w:szCs w:val="26"/>
          <w:lang w:eastAsia="ru-RU"/>
        </w:rPr>
        <w:t xml:space="preserve">. </w:t>
      </w:r>
      <w:r w:rsidRPr="006B672D">
        <w:rPr>
          <w:rFonts w:ascii="Times New Roman" w:eastAsia="Times New Roman" w:hAnsi="Times New Roman" w:cs="Times New Roman"/>
          <w:bCs/>
          <w:sz w:val="26"/>
          <w:szCs w:val="26"/>
          <w:lang w:eastAsia="ru-RU"/>
        </w:rPr>
        <w:t xml:space="preserve">Чем же оно отличается от </w:t>
      </w:r>
      <w:proofErr w:type="gramStart"/>
      <w:r w:rsidRPr="006B672D">
        <w:rPr>
          <w:rFonts w:ascii="Times New Roman" w:eastAsia="Times New Roman" w:hAnsi="Times New Roman" w:cs="Times New Roman"/>
          <w:bCs/>
          <w:sz w:val="26"/>
          <w:szCs w:val="26"/>
          <w:lang w:eastAsia="ru-RU"/>
        </w:rPr>
        <w:t>обычного</w:t>
      </w:r>
      <w:proofErr w:type="gramEnd"/>
      <w:r w:rsidRPr="006B672D">
        <w:rPr>
          <w:rFonts w:ascii="Times New Roman" w:eastAsia="Times New Roman" w:hAnsi="Times New Roman" w:cs="Times New Roman"/>
          <w:bCs/>
          <w:sz w:val="26"/>
          <w:szCs w:val="26"/>
          <w:lang w:eastAsia="ru-RU"/>
        </w:rPr>
        <w:t>?</w:t>
      </w:r>
    </w:p>
    <w:p w:rsidR="0088456E" w:rsidRDefault="00A344D3" w:rsidP="007A6484">
      <w:pPr>
        <w:pStyle w:val="a4"/>
        <w:numPr>
          <w:ilvl w:val="0"/>
          <w:numId w:val="8"/>
        </w:numPr>
        <w:spacing w:after="0"/>
        <w:jc w:val="both"/>
        <w:rPr>
          <w:rFonts w:ascii="Times New Roman" w:eastAsia="Times New Roman" w:hAnsi="Times New Roman" w:cs="Times New Roman"/>
          <w:sz w:val="26"/>
          <w:szCs w:val="26"/>
          <w:lang w:eastAsia="ru-RU"/>
        </w:rPr>
      </w:pPr>
      <w:r w:rsidRPr="006B672D">
        <w:rPr>
          <w:rFonts w:ascii="Times New Roman" w:eastAsia="Times New Roman" w:hAnsi="Times New Roman" w:cs="Times New Roman"/>
          <w:sz w:val="26"/>
          <w:szCs w:val="26"/>
          <w:lang w:eastAsia="ru-RU"/>
        </w:rPr>
        <w:t>Яркими оттенками и разводами</w:t>
      </w:r>
      <w:r>
        <w:rPr>
          <w:rFonts w:ascii="Times New Roman" w:eastAsia="Times New Roman" w:hAnsi="Times New Roman" w:cs="Times New Roman"/>
          <w:sz w:val="26"/>
          <w:szCs w:val="26"/>
          <w:lang w:eastAsia="ru-RU"/>
        </w:rPr>
        <w:t xml:space="preserve">; </w:t>
      </w:r>
    </w:p>
    <w:p w:rsidR="00A344D3" w:rsidRPr="006B672D" w:rsidRDefault="0088456E" w:rsidP="007A6484">
      <w:pPr>
        <w:pStyle w:val="a4"/>
        <w:numPr>
          <w:ilvl w:val="0"/>
          <w:numId w:val="8"/>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Великолепным блеском</w:t>
      </w:r>
      <w:r w:rsidRPr="0088456E">
        <w:rPr>
          <w:rFonts w:ascii="Times New Roman" w:eastAsia="Times New Roman" w:hAnsi="Times New Roman" w:cs="Times New Roman"/>
          <w:color w:val="FF0000"/>
          <w:sz w:val="26"/>
          <w:szCs w:val="26"/>
          <w:lang w:eastAsia="ru-RU"/>
        </w:rPr>
        <w:t>;</w:t>
      </w:r>
    </w:p>
    <w:p w:rsidR="00A344D3" w:rsidRPr="009379A3" w:rsidRDefault="00A344D3" w:rsidP="007A6484">
      <w:pPr>
        <w:pStyle w:val="a4"/>
        <w:numPr>
          <w:ilvl w:val="0"/>
          <w:numId w:val="12"/>
        </w:numPr>
        <w:spacing w:after="0"/>
        <w:jc w:val="both"/>
        <w:rPr>
          <w:rFonts w:ascii="Times New Roman" w:eastAsia="Times New Roman" w:hAnsi="Times New Roman" w:cs="Times New Roman"/>
          <w:sz w:val="26"/>
          <w:szCs w:val="26"/>
          <w:lang w:eastAsia="ru-RU"/>
        </w:rPr>
      </w:pPr>
      <w:r w:rsidRPr="009379A3">
        <w:rPr>
          <w:rFonts w:ascii="Times New Roman" w:eastAsia="Times New Roman" w:hAnsi="Times New Roman" w:cs="Times New Roman"/>
          <w:sz w:val="26"/>
          <w:szCs w:val="26"/>
          <w:lang w:eastAsia="ru-RU"/>
        </w:rPr>
        <w:t xml:space="preserve">Самое главное – </w:t>
      </w:r>
      <w:proofErr w:type="gramStart"/>
      <w:r w:rsidRPr="009379A3">
        <w:rPr>
          <w:rFonts w:ascii="Times New Roman" w:eastAsia="Times New Roman" w:hAnsi="Times New Roman" w:cs="Times New Roman"/>
          <w:sz w:val="26"/>
          <w:szCs w:val="26"/>
          <w:lang w:eastAsia="ru-RU"/>
        </w:rPr>
        <w:t>одинаковым</w:t>
      </w:r>
      <w:proofErr w:type="gramEnd"/>
      <w:r w:rsidRPr="009379A3">
        <w:rPr>
          <w:rFonts w:ascii="Times New Roman" w:eastAsia="Times New Roman" w:hAnsi="Times New Roman" w:cs="Times New Roman"/>
          <w:sz w:val="26"/>
          <w:szCs w:val="26"/>
          <w:lang w:eastAsia="ru-RU"/>
        </w:rPr>
        <w:t xml:space="preserve"> КТР (</w:t>
      </w:r>
      <w:r w:rsidRPr="009379A3">
        <w:rPr>
          <w:rFonts w:ascii="Times New Roman" w:eastAsia="Times New Roman" w:hAnsi="Times New Roman" w:cs="Times New Roman"/>
          <w:bCs/>
          <w:sz w:val="26"/>
          <w:szCs w:val="26"/>
          <w:lang w:eastAsia="ru-RU"/>
        </w:rPr>
        <w:t>коэффициент температурного расширения</w:t>
      </w:r>
      <w:r w:rsidRPr="009379A3">
        <w:rPr>
          <w:rFonts w:ascii="Times New Roman" w:eastAsia="Times New Roman" w:hAnsi="Times New Roman" w:cs="Times New Roman"/>
          <w:sz w:val="26"/>
          <w:szCs w:val="26"/>
          <w:lang w:eastAsia="ru-RU"/>
        </w:rPr>
        <w:t>).</w:t>
      </w:r>
    </w:p>
    <w:p w:rsidR="00A344D3" w:rsidRDefault="00A344D3" w:rsidP="007A6484">
      <w:pPr>
        <w:spacing w:after="0"/>
        <w:jc w:val="both"/>
        <w:rPr>
          <w:rFonts w:ascii="Times New Roman" w:eastAsia="Times New Roman" w:hAnsi="Times New Roman" w:cs="Times New Roman"/>
          <w:sz w:val="26"/>
          <w:szCs w:val="26"/>
          <w:lang w:eastAsia="ru-RU"/>
        </w:rPr>
      </w:pPr>
      <w:r w:rsidRPr="006B672D">
        <w:rPr>
          <w:rFonts w:ascii="Times New Roman" w:eastAsia="Times New Roman" w:hAnsi="Times New Roman" w:cs="Times New Roman"/>
          <w:sz w:val="26"/>
          <w:szCs w:val="26"/>
          <w:lang w:eastAsia="ru-RU"/>
        </w:rPr>
        <w:t>Благодаря этому в процессе рукоделия стекло не дает трещин и не разваливается. Дело в том, что одна часть обычного стекла при обработке будет меняться в размерах сильнее, нежели другая – это и приведет к деформации, разрушению.</w:t>
      </w:r>
    </w:p>
    <w:p w:rsidR="00A344D3" w:rsidRDefault="00A344D3" w:rsidP="007A6484">
      <w:pPr>
        <w:spacing w:after="0"/>
        <w:ind w:firstLine="708"/>
        <w:jc w:val="both"/>
        <w:rPr>
          <w:rFonts w:ascii="Times New Roman" w:eastAsia="Times New Roman" w:hAnsi="Times New Roman" w:cs="Times New Roman"/>
          <w:sz w:val="26"/>
          <w:szCs w:val="26"/>
          <w:lang w:eastAsia="ru-RU"/>
        </w:rPr>
      </w:pPr>
      <w:r w:rsidRPr="006B672D">
        <w:rPr>
          <w:rStyle w:val="a5"/>
          <w:rFonts w:ascii="Times New Roman" w:hAnsi="Times New Roman" w:cs="Times New Roman"/>
          <w:b w:val="0"/>
          <w:sz w:val="26"/>
          <w:szCs w:val="26"/>
        </w:rPr>
        <w:t xml:space="preserve">Популярные производители стекла для </w:t>
      </w:r>
      <w:proofErr w:type="spellStart"/>
      <w:r w:rsidRPr="006B672D">
        <w:rPr>
          <w:rStyle w:val="a5"/>
          <w:rFonts w:ascii="Times New Roman" w:hAnsi="Times New Roman" w:cs="Times New Roman"/>
          <w:b w:val="0"/>
          <w:sz w:val="26"/>
          <w:szCs w:val="26"/>
        </w:rPr>
        <w:t>фьюзинга</w:t>
      </w:r>
      <w:proofErr w:type="spellEnd"/>
      <w:r w:rsidRPr="006B672D">
        <w:rPr>
          <w:rFonts w:ascii="Times New Roman" w:hAnsi="Times New Roman" w:cs="Times New Roman"/>
          <w:sz w:val="26"/>
          <w:szCs w:val="26"/>
        </w:rPr>
        <w:t xml:space="preserve"> – это «</w:t>
      </w:r>
      <w:proofErr w:type="spellStart"/>
      <w:r w:rsidRPr="006B672D">
        <w:rPr>
          <w:rFonts w:ascii="Times New Roman" w:hAnsi="Times New Roman" w:cs="Times New Roman"/>
          <w:sz w:val="26"/>
          <w:szCs w:val="26"/>
        </w:rPr>
        <w:t>Uroboros</w:t>
      </w:r>
      <w:proofErr w:type="spellEnd"/>
      <w:r w:rsidRPr="006B672D">
        <w:rPr>
          <w:rFonts w:ascii="Times New Roman" w:hAnsi="Times New Roman" w:cs="Times New Roman"/>
          <w:sz w:val="26"/>
          <w:szCs w:val="26"/>
        </w:rPr>
        <w:t>», «</w:t>
      </w:r>
      <w:proofErr w:type="spellStart"/>
      <w:r w:rsidRPr="006B672D">
        <w:rPr>
          <w:rFonts w:ascii="Times New Roman" w:hAnsi="Times New Roman" w:cs="Times New Roman"/>
          <w:sz w:val="26"/>
          <w:szCs w:val="26"/>
        </w:rPr>
        <w:t>Moretti</w:t>
      </w:r>
      <w:proofErr w:type="spellEnd"/>
      <w:r w:rsidRPr="006B672D">
        <w:rPr>
          <w:rFonts w:ascii="Times New Roman" w:hAnsi="Times New Roman" w:cs="Times New Roman"/>
          <w:sz w:val="26"/>
          <w:szCs w:val="26"/>
        </w:rPr>
        <w:t>», «</w:t>
      </w:r>
      <w:proofErr w:type="spellStart"/>
      <w:r w:rsidRPr="006B672D">
        <w:rPr>
          <w:rFonts w:ascii="Times New Roman" w:hAnsi="Times New Roman" w:cs="Times New Roman"/>
          <w:sz w:val="26"/>
          <w:szCs w:val="26"/>
        </w:rPr>
        <w:t>Spectrum</w:t>
      </w:r>
      <w:proofErr w:type="spellEnd"/>
      <w:r w:rsidRPr="006B672D">
        <w:rPr>
          <w:rFonts w:ascii="Times New Roman" w:hAnsi="Times New Roman" w:cs="Times New Roman"/>
          <w:sz w:val="26"/>
          <w:szCs w:val="26"/>
        </w:rPr>
        <w:t xml:space="preserve">». Новичкам рекомендуется обратить внимание на </w:t>
      </w:r>
      <w:r w:rsidRPr="006B672D">
        <w:rPr>
          <w:rStyle w:val="a5"/>
          <w:rFonts w:ascii="Times New Roman" w:hAnsi="Times New Roman" w:cs="Times New Roman"/>
          <w:b w:val="0"/>
          <w:sz w:val="26"/>
          <w:szCs w:val="26"/>
        </w:rPr>
        <w:t>последний вариант</w:t>
      </w:r>
      <w:r w:rsidRPr="006B672D">
        <w:rPr>
          <w:rFonts w:ascii="Times New Roman" w:hAnsi="Times New Roman" w:cs="Times New Roman"/>
          <w:sz w:val="26"/>
          <w:szCs w:val="26"/>
        </w:rPr>
        <w:t xml:space="preserve"> – он и по цене приемлем, и качеством порадует.</w:t>
      </w:r>
    </w:p>
    <w:p w:rsidR="00A344D3" w:rsidRPr="006B672D" w:rsidRDefault="00A344D3" w:rsidP="007A6484">
      <w:pPr>
        <w:spacing w:after="0"/>
        <w:ind w:firstLine="708"/>
        <w:jc w:val="both"/>
        <w:rPr>
          <w:rFonts w:ascii="Times New Roman" w:eastAsia="Times New Roman" w:hAnsi="Times New Roman" w:cs="Times New Roman"/>
          <w:sz w:val="26"/>
          <w:szCs w:val="26"/>
          <w:lang w:eastAsia="ru-RU"/>
        </w:rPr>
      </w:pPr>
      <w:r w:rsidRPr="006B672D">
        <w:rPr>
          <w:rFonts w:ascii="Times New Roman" w:hAnsi="Times New Roman" w:cs="Times New Roman"/>
          <w:sz w:val="26"/>
          <w:szCs w:val="26"/>
        </w:rPr>
        <w:t xml:space="preserve">Специалисты по </w:t>
      </w:r>
      <w:proofErr w:type="spellStart"/>
      <w:r w:rsidRPr="006B672D">
        <w:rPr>
          <w:rFonts w:ascii="Times New Roman" w:hAnsi="Times New Roman" w:cs="Times New Roman"/>
          <w:sz w:val="26"/>
          <w:szCs w:val="26"/>
        </w:rPr>
        <w:t>фьюзингу</w:t>
      </w:r>
      <w:proofErr w:type="spellEnd"/>
      <w:r w:rsidRPr="006B672D">
        <w:rPr>
          <w:rFonts w:ascii="Times New Roman" w:hAnsi="Times New Roman" w:cs="Times New Roman"/>
          <w:sz w:val="26"/>
          <w:szCs w:val="26"/>
        </w:rPr>
        <w:t xml:space="preserve"> утверждают, что спекать между собой необходимо стекла лишь </w:t>
      </w:r>
      <w:r w:rsidRPr="006B672D">
        <w:rPr>
          <w:rStyle w:val="a5"/>
          <w:rFonts w:ascii="Times New Roman" w:hAnsi="Times New Roman" w:cs="Times New Roman"/>
          <w:b w:val="0"/>
          <w:sz w:val="26"/>
          <w:szCs w:val="26"/>
        </w:rPr>
        <w:t>одинакового коэффициента</w:t>
      </w:r>
      <w:r w:rsidRPr="006B672D">
        <w:rPr>
          <w:rStyle w:val="a5"/>
          <w:rFonts w:ascii="Times New Roman" w:hAnsi="Times New Roman" w:cs="Times New Roman"/>
          <w:sz w:val="26"/>
          <w:szCs w:val="26"/>
        </w:rPr>
        <w:t>.</w:t>
      </w:r>
      <w:r w:rsidRPr="006B672D">
        <w:rPr>
          <w:rFonts w:ascii="Times New Roman" w:hAnsi="Times New Roman" w:cs="Times New Roman"/>
          <w:sz w:val="26"/>
          <w:szCs w:val="26"/>
        </w:rPr>
        <w:t xml:space="preserve"> При этом производители могут быть разными.</w:t>
      </w:r>
    </w:p>
    <w:p w:rsidR="00FB5495" w:rsidRPr="009379A3" w:rsidRDefault="00A344D3" w:rsidP="00CA7696">
      <w:pPr>
        <w:spacing w:before="100" w:beforeAutospacing="1" w:after="100" w:afterAutospacing="1" w:line="240" w:lineRule="auto"/>
        <w:ind w:left="142" w:right="-144"/>
        <w:rPr>
          <w:rFonts w:ascii="Times New Roman" w:eastAsia="Times New Roman" w:hAnsi="Times New Roman" w:cs="Times New Roman"/>
          <w:b/>
          <w:bCs/>
          <w:sz w:val="10"/>
          <w:szCs w:val="26"/>
          <w:lang w:eastAsia="ru-RU"/>
        </w:rPr>
      </w:pPr>
      <w:r>
        <w:rPr>
          <w:rFonts w:ascii="Times New Roman" w:eastAsia="Times New Roman" w:hAnsi="Times New Roman" w:cs="Times New Roman"/>
          <w:b/>
          <w:bCs/>
          <w:noProof/>
          <w:sz w:val="26"/>
          <w:szCs w:val="26"/>
          <w:lang w:eastAsia="ru-RU"/>
        </w:rPr>
        <w:lastRenderedPageBreak/>
        <w:drawing>
          <wp:inline distT="0" distB="0" distL="0" distR="0" wp14:anchorId="1491C62D" wp14:editId="376C7448">
            <wp:extent cx="6237514" cy="3962400"/>
            <wp:effectExtent l="171450" t="171450" r="373380" b="3619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or-stekol-dlya-fyuzinga-dostatochno-shirok.jpg"/>
                    <pic:cNvPicPr/>
                  </pic:nvPicPr>
                  <pic:blipFill>
                    <a:blip r:embed="rId26">
                      <a:extLst>
                        <a:ext uri="{28A0092B-C50C-407E-A947-70E740481C1C}">
                          <a14:useLocalDpi xmlns:a14="http://schemas.microsoft.com/office/drawing/2010/main" val="0"/>
                        </a:ext>
                      </a:extLst>
                    </a:blip>
                    <a:stretch>
                      <a:fillRect/>
                    </a:stretch>
                  </pic:blipFill>
                  <pic:spPr>
                    <a:xfrm>
                      <a:off x="0" y="0"/>
                      <a:ext cx="6237514" cy="3962400"/>
                    </a:xfrm>
                    <a:prstGeom prst="rect">
                      <a:avLst/>
                    </a:prstGeom>
                    <a:ln>
                      <a:noFill/>
                    </a:ln>
                    <a:effectLst>
                      <a:outerShdw blurRad="292100" dist="139700" dir="2700000" algn="tl" rotWithShape="0">
                        <a:srgbClr val="333333">
                          <a:alpha val="65000"/>
                        </a:srgbClr>
                      </a:outerShdw>
                    </a:effectLst>
                  </pic:spPr>
                </pic:pic>
              </a:graphicData>
            </a:graphic>
          </wp:inline>
        </w:drawing>
      </w:r>
    </w:p>
    <w:p w:rsidR="007A6484" w:rsidRPr="009211F4" w:rsidRDefault="00A344D3" w:rsidP="009211F4">
      <w:pPr>
        <w:spacing w:before="100" w:beforeAutospacing="1" w:after="100" w:afterAutospacing="1"/>
        <w:ind w:firstLine="708"/>
        <w:jc w:val="both"/>
        <w:rPr>
          <w:rFonts w:ascii="Times New Roman" w:eastAsia="Times New Roman" w:hAnsi="Times New Roman" w:cs="Times New Roman"/>
          <w:sz w:val="26"/>
          <w:szCs w:val="26"/>
          <w:lang w:eastAsia="ru-RU"/>
        </w:rPr>
      </w:pPr>
      <w:r w:rsidRPr="00A344D3">
        <w:rPr>
          <w:rFonts w:ascii="Times New Roman" w:eastAsia="Times New Roman" w:hAnsi="Times New Roman" w:cs="Times New Roman"/>
          <w:sz w:val="26"/>
          <w:szCs w:val="26"/>
          <w:lang w:eastAsia="ru-RU"/>
        </w:rPr>
        <w:t xml:space="preserve">Кроме стекла, предпочтительно приобрести: </w:t>
      </w:r>
      <w:r w:rsidR="0088456E" w:rsidRPr="00CA7696">
        <w:rPr>
          <w:rFonts w:ascii="Times New Roman" w:eastAsia="Times New Roman" w:hAnsi="Times New Roman" w:cs="Times New Roman"/>
          <w:sz w:val="26"/>
          <w:szCs w:val="26"/>
          <w:lang w:eastAsia="ru-RU"/>
        </w:rPr>
        <w:t>с</w:t>
      </w:r>
      <w:r w:rsidRPr="006B672D">
        <w:rPr>
          <w:rFonts w:ascii="Times New Roman" w:eastAsia="Times New Roman" w:hAnsi="Times New Roman" w:cs="Times New Roman"/>
          <w:sz w:val="26"/>
          <w:szCs w:val="26"/>
          <w:lang w:eastAsia="ru-RU"/>
        </w:rPr>
        <w:t xml:space="preserve">пециальный аэрозоль – при работе с некоторыми стеклами предпочтительно наносить его тонким слоем. Тогда стеклянная поверхность сохранит блеск и гладкость. Предпочтительно приобретать </w:t>
      </w:r>
      <w:r w:rsidRPr="00A344D3">
        <w:rPr>
          <w:rFonts w:ascii="Times New Roman" w:eastAsia="Times New Roman" w:hAnsi="Times New Roman" w:cs="Times New Roman"/>
          <w:bCs/>
          <w:sz w:val="26"/>
          <w:szCs w:val="26"/>
          <w:lang w:eastAsia="ru-RU"/>
        </w:rPr>
        <w:t>аэрозоль «А».</w:t>
      </w:r>
      <w:r w:rsidRPr="00A344D3">
        <w:rPr>
          <w:rFonts w:ascii="Times New Roman" w:eastAsia="Times New Roman" w:hAnsi="Times New Roman" w:cs="Times New Roman"/>
          <w:sz w:val="26"/>
          <w:szCs w:val="26"/>
          <w:lang w:eastAsia="ru-RU"/>
        </w:rPr>
        <w:t xml:space="preserve"> </w:t>
      </w:r>
      <w:r w:rsidRPr="00A344D3">
        <w:rPr>
          <w:rFonts w:ascii="Times New Roman" w:eastAsia="Times New Roman" w:hAnsi="Times New Roman" w:cs="Times New Roman"/>
          <w:bCs/>
          <w:sz w:val="26"/>
          <w:szCs w:val="26"/>
          <w:lang w:eastAsia="ru-RU"/>
        </w:rPr>
        <w:t>Разделитель –</w:t>
      </w:r>
      <w:r w:rsidRPr="006B672D">
        <w:rPr>
          <w:rFonts w:ascii="Times New Roman" w:eastAsia="Times New Roman" w:hAnsi="Times New Roman" w:cs="Times New Roman"/>
          <w:sz w:val="26"/>
          <w:szCs w:val="26"/>
          <w:lang w:eastAsia="ru-RU"/>
        </w:rPr>
        <w:t xml:space="preserve"> без него не обойтись, так как нагретое стекло довольно липкое, а прилипать к печной полке ему позволять нельзя. Работа со стеклом предопределяет использование специального разделителя. Он должен </w:t>
      </w:r>
      <w:r w:rsidRPr="00A344D3">
        <w:rPr>
          <w:rFonts w:ascii="Times New Roman" w:eastAsia="Times New Roman" w:hAnsi="Times New Roman" w:cs="Times New Roman"/>
          <w:bCs/>
          <w:sz w:val="26"/>
          <w:szCs w:val="26"/>
          <w:lang w:eastAsia="ru-RU"/>
        </w:rPr>
        <w:t>наполовину состоять из гидрата алюминия и наполовину – из каолина.</w:t>
      </w:r>
      <w:r w:rsidRPr="006B672D">
        <w:rPr>
          <w:rFonts w:ascii="Times New Roman" w:eastAsia="Times New Roman" w:hAnsi="Times New Roman" w:cs="Times New Roman"/>
          <w:sz w:val="26"/>
          <w:szCs w:val="26"/>
          <w:lang w:eastAsia="ru-RU"/>
        </w:rPr>
        <w:t xml:space="preserve"> Либо можно воспользоваться </w:t>
      </w:r>
      <w:r w:rsidRPr="00A344D3">
        <w:rPr>
          <w:rFonts w:ascii="Times New Roman" w:eastAsia="Times New Roman" w:hAnsi="Times New Roman" w:cs="Times New Roman"/>
          <w:bCs/>
          <w:sz w:val="26"/>
          <w:szCs w:val="26"/>
          <w:lang w:eastAsia="ru-RU"/>
        </w:rPr>
        <w:t>архитектурным гипсом.</w:t>
      </w:r>
    </w:p>
    <w:p w:rsidR="001F49F3" w:rsidRPr="007A6484" w:rsidRDefault="001F49F3" w:rsidP="007A6484">
      <w:pPr>
        <w:spacing w:before="100" w:beforeAutospacing="1" w:after="100" w:afterAutospacing="1" w:line="240" w:lineRule="auto"/>
        <w:ind w:firstLine="708"/>
        <w:jc w:val="center"/>
        <w:rPr>
          <w:rFonts w:ascii="Times New Roman" w:eastAsia="Times New Roman" w:hAnsi="Times New Roman" w:cs="Times New Roman"/>
          <w:b/>
          <w:sz w:val="26"/>
          <w:szCs w:val="26"/>
          <w:lang w:eastAsia="ru-RU"/>
        </w:rPr>
      </w:pPr>
      <w:r w:rsidRPr="001F49F3">
        <w:rPr>
          <w:rFonts w:ascii="Times New Roman" w:eastAsia="Times New Roman" w:hAnsi="Times New Roman" w:cs="Times New Roman"/>
          <w:b/>
          <w:sz w:val="26"/>
          <w:szCs w:val="26"/>
          <w:lang w:eastAsia="ru-RU"/>
        </w:rPr>
        <w:t xml:space="preserve">Техника </w:t>
      </w:r>
      <w:proofErr w:type="spellStart"/>
      <w:r w:rsidRPr="001F49F3">
        <w:rPr>
          <w:rFonts w:ascii="Times New Roman" w:eastAsia="Times New Roman" w:hAnsi="Times New Roman" w:cs="Times New Roman"/>
          <w:b/>
          <w:sz w:val="26"/>
          <w:szCs w:val="26"/>
          <w:lang w:eastAsia="ru-RU"/>
        </w:rPr>
        <w:t>фьюзинга</w:t>
      </w:r>
      <w:proofErr w:type="spellEnd"/>
      <w:r w:rsidRPr="001F49F3">
        <w:rPr>
          <w:rFonts w:ascii="Times New Roman" w:eastAsia="Times New Roman" w:hAnsi="Times New Roman" w:cs="Times New Roman"/>
          <w:b/>
          <w:sz w:val="26"/>
          <w:szCs w:val="26"/>
          <w:lang w:eastAsia="ru-RU"/>
        </w:rPr>
        <w:t xml:space="preserve"> и виды</w:t>
      </w:r>
    </w:p>
    <w:p w:rsidR="002F3334" w:rsidRPr="0060023E" w:rsidRDefault="002F3334" w:rsidP="00CE0AFE">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 xml:space="preserve">Технология </w:t>
      </w:r>
      <w:proofErr w:type="spellStart"/>
      <w:r w:rsidRPr="0060023E">
        <w:rPr>
          <w:rFonts w:ascii="Times New Roman" w:eastAsia="Times New Roman" w:hAnsi="Times New Roman" w:cs="Times New Roman"/>
          <w:sz w:val="26"/>
          <w:szCs w:val="26"/>
          <w:lang w:eastAsia="ru-RU"/>
        </w:rPr>
        <w:t>фьюзинга</w:t>
      </w:r>
      <w:proofErr w:type="spellEnd"/>
      <w:r w:rsidRPr="0060023E">
        <w:rPr>
          <w:rFonts w:ascii="Times New Roman" w:eastAsia="Times New Roman" w:hAnsi="Times New Roman" w:cs="Times New Roman"/>
          <w:sz w:val="26"/>
          <w:szCs w:val="26"/>
          <w:lang w:eastAsia="ru-RU"/>
        </w:rPr>
        <w:t xml:space="preserve"> глубока и имеет множество граней, под влиянием многих факторов происходит работа со стеклом.</w:t>
      </w:r>
    </w:p>
    <w:p w:rsidR="002F3334" w:rsidRPr="0060023E" w:rsidRDefault="002F3334"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 xml:space="preserve">Самое главное, чтобы материал, который используется для поделки, был качественным, так как именно он является основой занятия. Стоит уточнить, подходит ли данное стекло для </w:t>
      </w:r>
      <w:proofErr w:type="spellStart"/>
      <w:r w:rsidRPr="0060023E">
        <w:rPr>
          <w:rFonts w:ascii="Times New Roman" w:eastAsia="Times New Roman" w:hAnsi="Times New Roman" w:cs="Times New Roman"/>
          <w:sz w:val="26"/>
          <w:szCs w:val="26"/>
          <w:lang w:eastAsia="ru-RU"/>
        </w:rPr>
        <w:t>фьюзинга</w:t>
      </w:r>
      <w:proofErr w:type="spellEnd"/>
      <w:r w:rsidRPr="0060023E">
        <w:rPr>
          <w:rFonts w:ascii="Times New Roman" w:eastAsia="Times New Roman" w:hAnsi="Times New Roman" w:cs="Times New Roman"/>
          <w:sz w:val="26"/>
          <w:szCs w:val="26"/>
          <w:lang w:eastAsia="ru-RU"/>
        </w:rPr>
        <w:t xml:space="preserve">, прежде чем начинать что-то делать. Сегодня существует множество производителей, которые специализируются на выпуске стекла для </w:t>
      </w:r>
      <w:proofErr w:type="spellStart"/>
      <w:r w:rsidRPr="0060023E">
        <w:rPr>
          <w:rFonts w:ascii="Times New Roman" w:eastAsia="Times New Roman" w:hAnsi="Times New Roman" w:cs="Times New Roman"/>
          <w:sz w:val="26"/>
          <w:szCs w:val="26"/>
          <w:lang w:eastAsia="ru-RU"/>
        </w:rPr>
        <w:t>фьюзинга</w:t>
      </w:r>
      <w:proofErr w:type="spellEnd"/>
      <w:r w:rsidRPr="0060023E">
        <w:rPr>
          <w:rFonts w:ascii="Times New Roman" w:eastAsia="Times New Roman" w:hAnsi="Times New Roman" w:cs="Times New Roman"/>
          <w:sz w:val="26"/>
          <w:szCs w:val="26"/>
          <w:lang w:eastAsia="ru-RU"/>
        </w:rPr>
        <w:t>.</w:t>
      </w:r>
    </w:p>
    <w:p w:rsidR="002F3334" w:rsidRDefault="002F3334" w:rsidP="007A6484">
      <w:pPr>
        <w:spacing w:after="0"/>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Фактор, который важен, - это неизменность цвета стекла, а также стойкость к помутнениям во время его обработки.</w:t>
      </w:r>
    </w:p>
    <w:p w:rsidR="00E25BE9" w:rsidRPr="00E25BE9" w:rsidRDefault="001C2E67" w:rsidP="007A6484">
      <w:pPr>
        <w:spacing w:after="0"/>
        <w:ind w:firstLine="708"/>
        <w:jc w:val="both"/>
        <w:rPr>
          <w:rFonts w:ascii="Times New Roman" w:hAnsi="Times New Roman" w:cs="Times New Roman"/>
          <w:sz w:val="26"/>
          <w:szCs w:val="26"/>
        </w:rPr>
      </w:pPr>
      <w:r>
        <w:rPr>
          <w:rFonts w:ascii="Times New Roman" w:eastAsia="Times New Roman" w:hAnsi="Times New Roman" w:cs="Times New Roman"/>
          <w:color w:val="000000"/>
          <w:sz w:val="26"/>
          <w:szCs w:val="26"/>
          <w:lang w:eastAsia="ru-RU"/>
        </w:rPr>
        <w:t xml:space="preserve">Стекло, каким бы твердым оно </w:t>
      </w:r>
      <w:r w:rsidRPr="00CA7696">
        <w:rPr>
          <w:rFonts w:ascii="Times New Roman" w:eastAsia="Times New Roman" w:hAnsi="Times New Roman" w:cs="Times New Roman"/>
          <w:sz w:val="26"/>
          <w:szCs w:val="26"/>
          <w:lang w:eastAsia="ru-RU"/>
        </w:rPr>
        <w:t>ни</w:t>
      </w:r>
      <w:r w:rsidR="00E25BE9" w:rsidRPr="00CA7696">
        <w:rPr>
          <w:rFonts w:ascii="Times New Roman" w:eastAsia="Times New Roman" w:hAnsi="Times New Roman" w:cs="Times New Roman"/>
          <w:sz w:val="26"/>
          <w:szCs w:val="26"/>
          <w:lang w:eastAsia="ru-RU"/>
        </w:rPr>
        <w:t xml:space="preserve"> казалось в </w:t>
      </w:r>
      <w:proofErr w:type="gramStart"/>
      <w:r w:rsidR="00E25BE9" w:rsidRPr="00CA7696">
        <w:rPr>
          <w:rFonts w:ascii="Times New Roman" w:eastAsia="Times New Roman" w:hAnsi="Times New Roman" w:cs="Times New Roman"/>
          <w:sz w:val="26"/>
          <w:szCs w:val="26"/>
          <w:lang w:eastAsia="ru-RU"/>
        </w:rPr>
        <w:t>привычном нам</w:t>
      </w:r>
      <w:proofErr w:type="gramEnd"/>
      <w:r w:rsidR="00E25BE9" w:rsidRPr="00CA7696">
        <w:rPr>
          <w:rFonts w:ascii="Times New Roman" w:eastAsia="Times New Roman" w:hAnsi="Times New Roman" w:cs="Times New Roman"/>
          <w:sz w:val="26"/>
          <w:szCs w:val="26"/>
          <w:lang w:eastAsia="ru-RU"/>
        </w:rPr>
        <w:t xml:space="preserve"> состоянии, при нагревании может превратиться практически в жидкость. Это его свойство и являетс</w:t>
      </w:r>
      <w:r w:rsidRPr="00CA7696">
        <w:rPr>
          <w:rFonts w:ascii="Times New Roman" w:eastAsia="Times New Roman" w:hAnsi="Times New Roman" w:cs="Times New Roman"/>
          <w:sz w:val="26"/>
          <w:szCs w:val="26"/>
          <w:lang w:eastAsia="ru-RU"/>
        </w:rPr>
        <w:t xml:space="preserve">я основой технологии </w:t>
      </w:r>
      <w:proofErr w:type="spellStart"/>
      <w:r w:rsidRPr="00CA7696">
        <w:rPr>
          <w:rFonts w:ascii="Times New Roman" w:eastAsia="Times New Roman" w:hAnsi="Times New Roman" w:cs="Times New Roman"/>
          <w:sz w:val="26"/>
          <w:szCs w:val="26"/>
          <w:lang w:eastAsia="ru-RU"/>
        </w:rPr>
        <w:t>фьюзинга</w:t>
      </w:r>
      <w:proofErr w:type="spellEnd"/>
      <w:r w:rsidRPr="00CA7696">
        <w:rPr>
          <w:rFonts w:ascii="Times New Roman" w:eastAsia="Times New Roman" w:hAnsi="Times New Roman" w:cs="Times New Roman"/>
          <w:sz w:val="26"/>
          <w:szCs w:val="26"/>
          <w:lang w:eastAsia="ru-RU"/>
        </w:rPr>
        <w:t>. Оно</w:t>
      </w:r>
      <w:r w:rsidR="00E25BE9" w:rsidRPr="00CA7696">
        <w:rPr>
          <w:rFonts w:ascii="Times New Roman" w:eastAsia="Times New Roman" w:hAnsi="Times New Roman" w:cs="Times New Roman"/>
          <w:sz w:val="26"/>
          <w:szCs w:val="26"/>
          <w:lang w:eastAsia="ru-RU"/>
        </w:rPr>
        <w:t xml:space="preserve"> позволяет </w:t>
      </w:r>
      <w:r w:rsidR="00E25BE9" w:rsidRPr="00E25BE9">
        <w:rPr>
          <w:rFonts w:ascii="Times New Roman" w:eastAsia="Times New Roman" w:hAnsi="Times New Roman" w:cs="Times New Roman"/>
          <w:color w:val="000000"/>
          <w:sz w:val="26"/>
          <w:szCs w:val="26"/>
          <w:lang w:eastAsia="ru-RU"/>
        </w:rPr>
        <w:t xml:space="preserve">при нагревании сплавлять разные стеклянные </w:t>
      </w:r>
      <w:r w:rsidR="00E25BE9" w:rsidRPr="00E25BE9">
        <w:rPr>
          <w:rFonts w:ascii="Times New Roman" w:eastAsia="Times New Roman" w:hAnsi="Times New Roman" w:cs="Times New Roman"/>
          <w:color w:val="000000"/>
          <w:sz w:val="26"/>
          <w:szCs w:val="26"/>
          <w:lang w:eastAsia="ru-RU"/>
        </w:rPr>
        <w:lastRenderedPageBreak/>
        <w:t>элементы в одно. Это же свойство является осно</w:t>
      </w:r>
      <w:r>
        <w:rPr>
          <w:rFonts w:ascii="Times New Roman" w:eastAsia="Times New Roman" w:hAnsi="Times New Roman" w:cs="Times New Roman"/>
          <w:color w:val="000000"/>
          <w:sz w:val="26"/>
          <w:szCs w:val="26"/>
          <w:lang w:eastAsia="ru-RU"/>
        </w:rPr>
        <w:t>вой для возможности деформации –</w:t>
      </w:r>
      <w:r w:rsidR="00E25BE9" w:rsidRPr="00E25BE9">
        <w:rPr>
          <w:rFonts w:ascii="Times New Roman" w:eastAsia="Times New Roman" w:hAnsi="Times New Roman" w:cs="Times New Roman"/>
          <w:color w:val="000000"/>
          <w:sz w:val="26"/>
          <w:szCs w:val="26"/>
          <w:lang w:eastAsia="ru-RU"/>
        </w:rPr>
        <w:t xml:space="preserve"> изменения формы стеклянного изделия.</w:t>
      </w:r>
    </w:p>
    <w:p w:rsidR="002F3334" w:rsidRPr="0060023E" w:rsidRDefault="002F3334"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 xml:space="preserve">Что же касается технического процесса, то </w:t>
      </w:r>
      <w:proofErr w:type="spellStart"/>
      <w:r w:rsidRPr="0060023E">
        <w:rPr>
          <w:rFonts w:ascii="Times New Roman" w:eastAsia="Times New Roman" w:hAnsi="Times New Roman" w:cs="Times New Roman"/>
          <w:sz w:val="26"/>
          <w:szCs w:val="26"/>
          <w:lang w:eastAsia="ru-RU"/>
        </w:rPr>
        <w:t>фьюзинг</w:t>
      </w:r>
      <w:proofErr w:type="spellEnd"/>
      <w:r w:rsidRPr="0060023E">
        <w:rPr>
          <w:rFonts w:ascii="Times New Roman" w:eastAsia="Times New Roman" w:hAnsi="Times New Roman" w:cs="Times New Roman"/>
          <w:sz w:val="26"/>
          <w:szCs w:val="26"/>
          <w:lang w:eastAsia="ru-RU"/>
        </w:rPr>
        <w:t xml:space="preserve"> включает всего пять стадий:</w:t>
      </w:r>
    </w:p>
    <w:p w:rsidR="00E25BE9" w:rsidRDefault="002F3334" w:rsidP="007A6484">
      <w:pPr>
        <w:pStyle w:val="a4"/>
        <w:numPr>
          <w:ilvl w:val="0"/>
          <w:numId w:val="13"/>
        </w:numPr>
        <w:spacing w:after="0"/>
        <w:jc w:val="both"/>
        <w:rPr>
          <w:rFonts w:ascii="Times New Roman" w:eastAsia="Times New Roman" w:hAnsi="Times New Roman" w:cs="Times New Roman"/>
          <w:sz w:val="26"/>
          <w:szCs w:val="26"/>
          <w:lang w:eastAsia="ru-RU"/>
        </w:rPr>
      </w:pPr>
      <w:r w:rsidRPr="00E25BE9">
        <w:rPr>
          <w:rFonts w:ascii="Times New Roman" w:eastAsia="Times New Roman" w:hAnsi="Times New Roman" w:cs="Times New Roman"/>
          <w:sz w:val="26"/>
          <w:szCs w:val="26"/>
          <w:lang w:eastAsia="ru-RU"/>
        </w:rPr>
        <w:t>Нагревание – под воздействием высоких температу</w:t>
      </w:r>
      <w:r w:rsidR="00E25BE9">
        <w:rPr>
          <w:rFonts w:ascii="Times New Roman" w:eastAsia="Times New Roman" w:hAnsi="Times New Roman" w:cs="Times New Roman"/>
          <w:sz w:val="26"/>
          <w:szCs w:val="26"/>
          <w:lang w:eastAsia="ru-RU"/>
        </w:rPr>
        <w:t>р стекло нагревается. Этот этап</w:t>
      </w:r>
    </w:p>
    <w:p w:rsidR="00E25BE9" w:rsidRPr="00E25BE9" w:rsidRDefault="002F3334" w:rsidP="007A6484">
      <w:pPr>
        <w:spacing w:after="0"/>
        <w:jc w:val="both"/>
        <w:rPr>
          <w:rFonts w:ascii="Times New Roman" w:eastAsia="Times New Roman" w:hAnsi="Times New Roman" w:cs="Times New Roman"/>
          <w:sz w:val="26"/>
          <w:szCs w:val="26"/>
          <w:lang w:eastAsia="ru-RU"/>
        </w:rPr>
      </w:pPr>
      <w:proofErr w:type="gramStart"/>
      <w:r w:rsidRPr="00E25BE9">
        <w:rPr>
          <w:rFonts w:ascii="Times New Roman" w:eastAsia="Times New Roman" w:hAnsi="Times New Roman" w:cs="Times New Roman"/>
          <w:sz w:val="26"/>
          <w:szCs w:val="26"/>
          <w:lang w:eastAsia="ru-RU"/>
        </w:rPr>
        <w:t>ознаменован тем, что стекло из твердого состояния переходит в мягкое и приобретает яркий желто-красный цвет.</w:t>
      </w:r>
      <w:proofErr w:type="gramEnd"/>
      <w:r w:rsidR="00E25BE9">
        <w:rPr>
          <w:rFonts w:ascii="Times New Roman" w:eastAsia="Times New Roman" w:hAnsi="Times New Roman" w:cs="Times New Roman"/>
          <w:sz w:val="26"/>
          <w:szCs w:val="26"/>
          <w:lang w:eastAsia="ru-RU"/>
        </w:rPr>
        <w:t xml:space="preserve"> </w:t>
      </w:r>
      <w:r w:rsidR="001C2E67">
        <w:rPr>
          <w:rFonts w:ascii="Times New Roman" w:eastAsia="Times New Roman" w:hAnsi="Times New Roman" w:cs="Times New Roman"/>
          <w:color w:val="000000"/>
          <w:sz w:val="26"/>
          <w:szCs w:val="26"/>
          <w:lang w:eastAsia="ru-RU"/>
        </w:rPr>
        <w:t>Стадия нагревания –</w:t>
      </w:r>
      <w:r w:rsidR="00E25BE9" w:rsidRPr="00E25BE9">
        <w:rPr>
          <w:rFonts w:ascii="Times New Roman" w:eastAsia="Times New Roman" w:hAnsi="Times New Roman" w:cs="Times New Roman"/>
          <w:color w:val="000000"/>
          <w:sz w:val="26"/>
          <w:szCs w:val="26"/>
          <w:lang w:eastAsia="ru-RU"/>
        </w:rPr>
        <w:t xml:space="preserve"> стекло нагревают до температуры, при которой протекают процессы </w:t>
      </w:r>
      <w:proofErr w:type="spellStart"/>
      <w:r w:rsidR="00E25BE9" w:rsidRPr="00E25BE9">
        <w:rPr>
          <w:rFonts w:ascii="Times New Roman" w:eastAsia="Times New Roman" w:hAnsi="Times New Roman" w:cs="Times New Roman"/>
          <w:color w:val="000000"/>
          <w:sz w:val="26"/>
          <w:szCs w:val="26"/>
          <w:lang w:eastAsia="ru-RU"/>
        </w:rPr>
        <w:t>фьюзинга</w:t>
      </w:r>
      <w:proofErr w:type="spellEnd"/>
      <w:r w:rsidR="00E25BE9" w:rsidRPr="00E25BE9">
        <w:rPr>
          <w:rFonts w:ascii="Times New Roman" w:eastAsia="Times New Roman" w:hAnsi="Times New Roman" w:cs="Times New Roman"/>
          <w:color w:val="000000"/>
          <w:sz w:val="26"/>
          <w:szCs w:val="26"/>
          <w:lang w:eastAsia="ru-RU"/>
        </w:rPr>
        <w:t xml:space="preserve"> и спекания.</w:t>
      </w:r>
      <w:r w:rsidR="00E25BE9">
        <w:rPr>
          <w:rFonts w:ascii="Times New Roman" w:eastAsia="Times New Roman" w:hAnsi="Times New Roman" w:cs="Times New Roman"/>
          <w:sz w:val="26"/>
          <w:szCs w:val="26"/>
          <w:lang w:eastAsia="ru-RU"/>
        </w:rPr>
        <w:t xml:space="preserve"> </w:t>
      </w:r>
      <w:r w:rsidR="00E25BE9" w:rsidRPr="00E25BE9">
        <w:rPr>
          <w:rFonts w:ascii="Times New Roman" w:eastAsia="Times New Roman" w:hAnsi="Times New Roman" w:cs="Times New Roman"/>
          <w:color w:val="000000"/>
          <w:sz w:val="26"/>
          <w:szCs w:val="26"/>
          <w:lang w:eastAsia="ru-RU"/>
        </w:rPr>
        <w:t xml:space="preserve">Нагрев ведется </w:t>
      </w:r>
      <w:r w:rsidR="001C2E67">
        <w:rPr>
          <w:rFonts w:ascii="Times New Roman" w:eastAsia="Times New Roman" w:hAnsi="Times New Roman" w:cs="Times New Roman"/>
          <w:color w:val="000000"/>
          <w:sz w:val="26"/>
          <w:szCs w:val="26"/>
          <w:lang w:eastAsia="ru-RU"/>
        </w:rPr>
        <w:t>от комнатной температуры до 650–</w:t>
      </w:r>
      <w:r w:rsidR="00E25BE9">
        <w:rPr>
          <w:rFonts w:ascii="Times New Roman" w:eastAsia="Times New Roman" w:hAnsi="Times New Roman" w:cs="Times New Roman"/>
          <w:color w:val="000000"/>
          <w:sz w:val="26"/>
          <w:szCs w:val="26"/>
          <w:lang w:eastAsia="ru-RU"/>
        </w:rPr>
        <w:t>920</w:t>
      </w:r>
      <w:r w:rsidR="001C2E67">
        <w:rPr>
          <w:rFonts w:ascii="Times New Roman" w:eastAsia="Times New Roman" w:hAnsi="Times New Roman" w:cs="Times New Roman"/>
          <w:color w:val="000000"/>
          <w:sz w:val="26"/>
          <w:szCs w:val="26"/>
          <w:lang w:eastAsia="ru-RU"/>
        </w:rPr>
        <w:t xml:space="preserve"> </w:t>
      </w:r>
      <w:r w:rsidR="00E25BE9" w:rsidRPr="00E25BE9">
        <w:rPr>
          <w:rFonts w:ascii="Times New Roman" w:eastAsia="Times New Roman" w:hAnsi="Times New Roman" w:cs="Times New Roman"/>
          <w:color w:val="000000"/>
          <w:sz w:val="26"/>
          <w:szCs w:val="26"/>
          <w:vertAlign w:val="superscript"/>
          <w:lang w:eastAsia="ru-RU"/>
        </w:rPr>
        <w:t>0</w:t>
      </w:r>
      <w:r w:rsidR="00E25BE9" w:rsidRPr="00E25BE9">
        <w:rPr>
          <w:rFonts w:ascii="Times New Roman" w:eastAsia="Times New Roman" w:hAnsi="Times New Roman" w:cs="Times New Roman"/>
          <w:color w:val="000000"/>
          <w:sz w:val="26"/>
          <w:szCs w:val="26"/>
          <w:lang w:eastAsia="ru-RU"/>
        </w:rPr>
        <w:t>С, в зависимости о</w:t>
      </w:r>
      <w:r w:rsidR="001C2E67">
        <w:rPr>
          <w:rFonts w:ascii="Times New Roman" w:eastAsia="Times New Roman" w:hAnsi="Times New Roman" w:cs="Times New Roman"/>
          <w:color w:val="000000"/>
          <w:sz w:val="26"/>
          <w:szCs w:val="26"/>
          <w:lang w:eastAsia="ru-RU"/>
        </w:rPr>
        <w:t xml:space="preserve">т типа процедуры. </w:t>
      </w:r>
      <w:proofErr w:type="gramStart"/>
      <w:r w:rsidR="001C2E67">
        <w:rPr>
          <w:rFonts w:ascii="Times New Roman" w:eastAsia="Times New Roman" w:hAnsi="Times New Roman" w:cs="Times New Roman"/>
          <w:color w:val="000000"/>
          <w:sz w:val="26"/>
          <w:szCs w:val="26"/>
          <w:lang w:eastAsia="ru-RU"/>
        </w:rPr>
        <w:t xml:space="preserve">На этом </w:t>
      </w:r>
      <w:r w:rsidR="001C2E67" w:rsidRPr="00CA7696">
        <w:rPr>
          <w:rFonts w:ascii="Times New Roman" w:eastAsia="Times New Roman" w:hAnsi="Times New Roman" w:cs="Times New Roman"/>
          <w:sz w:val="26"/>
          <w:szCs w:val="26"/>
          <w:lang w:eastAsia="ru-RU"/>
        </w:rPr>
        <w:t>этапе</w:t>
      </w:r>
      <w:r w:rsidR="00E25BE9" w:rsidRPr="00CA7696">
        <w:rPr>
          <w:rFonts w:ascii="Times New Roman" w:eastAsia="Times New Roman" w:hAnsi="Times New Roman" w:cs="Times New Roman"/>
          <w:sz w:val="26"/>
          <w:szCs w:val="26"/>
          <w:lang w:eastAsia="ru-RU"/>
        </w:rPr>
        <w:t xml:space="preserve"> стекло </w:t>
      </w:r>
      <w:r w:rsidR="00E25BE9" w:rsidRPr="00E25BE9">
        <w:rPr>
          <w:rFonts w:ascii="Times New Roman" w:eastAsia="Times New Roman" w:hAnsi="Times New Roman" w:cs="Times New Roman"/>
          <w:color w:val="000000"/>
          <w:sz w:val="26"/>
          <w:szCs w:val="26"/>
          <w:lang w:eastAsia="ru-RU"/>
        </w:rPr>
        <w:t>переходит из твердого состояния в мягкое, приобретает яркий желто-красный цвет.</w:t>
      </w:r>
      <w:proofErr w:type="gramEnd"/>
      <w:r w:rsidR="00E25BE9" w:rsidRPr="00E25BE9">
        <w:rPr>
          <w:rFonts w:ascii="Times New Roman" w:eastAsia="Times New Roman" w:hAnsi="Times New Roman" w:cs="Times New Roman"/>
          <w:color w:val="000000"/>
          <w:sz w:val="26"/>
          <w:szCs w:val="26"/>
          <w:lang w:eastAsia="ru-RU"/>
        </w:rPr>
        <w:t xml:space="preserve"> Края соприкасающихся стекол начинают прилипать друг к другу. На этой стадии происходит пр</w:t>
      </w:r>
      <w:r w:rsidR="001C2E67">
        <w:rPr>
          <w:rFonts w:ascii="Times New Roman" w:eastAsia="Times New Roman" w:hAnsi="Times New Roman" w:cs="Times New Roman"/>
          <w:color w:val="000000"/>
          <w:sz w:val="26"/>
          <w:szCs w:val="26"/>
          <w:lang w:eastAsia="ru-RU"/>
        </w:rPr>
        <w:t xml:space="preserve">оцесс свисания. </w:t>
      </w:r>
      <w:proofErr w:type="gramStart"/>
      <w:r w:rsidR="001C2E67">
        <w:rPr>
          <w:rFonts w:ascii="Times New Roman" w:eastAsia="Times New Roman" w:hAnsi="Times New Roman" w:cs="Times New Roman"/>
          <w:color w:val="000000"/>
          <w:sz w:val="26"/>
          <w:szCs w:val="26"/>
          <w:lang w:eastAsia="ru-RU"/>
        </w:rPr>
        <w:t>Полный</w:t>
      </w:r>
      <w:proofErr w:type="gramEnd"/>
      <w:r w:rsidR="001C2E67">
        <w:rPr>
          <w:rFonts w:ascii="Times New Roman" w:eastAsia="Times New Roman" w:hAnsi="Times New Roman" w:cs="Times New Roman"/>
          <w:color w:val="000000"/>
          <w:sz w:val="26"/>
          <w:szCs w:val="26"/>
          <w:lang w:eastAsia="ru-RU"/>
        </w:rPr>
        <w:t xml:space="preserve"> </w:t>
      </w:r>
      <w:proofErr w:type="spellStart"/>
      <w:r w:rsidR="001C2E67">
        <w:rPr>
          <w:rFonts w:ascii="Times New Roman" w:eastAsia="Times New Roman" w:hAnsi="Times New Roman" w:cs="Times New Roman"/>
          <w:color w:val="000000"/>
          <w:sz w:val="26"/>
          <w:szCs w:val="26"/>
          <w:lang w:eastAsia="ru-RU"/>
        </w:rPr>
        <w:t>фьюзинг</w:t>
      </w:r>
      <w:proofErr w:type="spellEnd"/>
      <w:r w:rsidR="001C2E67">
        <w:rPr>
          <w:rFonts w:ascii="Times New Roman" w:eastAsia="Times New Roman" w:hAnsi="Times New Roman" w:cs="Times New Roman"/>
          <w:color w:val="000000"/>
          <w:sz w:val="26"/>
          <w:szCs w:val="26"/>
          <w:lang w:eastAsia="ru-RU"/>
        </w:rPr>
        <w:t xml:space="preserve"> – слияние двух стекол в одно </w:t>
      </w:r>
      <w:r w:rsidR="001C2E67" w:rsidRPr="001C2E67">
        <w:rPr>
          <w:rFonts w:ascii="Times New Roman" w:eastAsia="Times New Roman" w:hAnsi="Times New Roman" w:cs="Times New Roman"/>
          <w:color w:val="FF0000"/>
          <w:sz w:val="26"/>
          <w:szCs w:val="26"/>
          <w:lang w:eastAsia="ru-RU"/>
        </w:rPr>
        <w:t>–</w:t>
      </w:r>
      <w:r w:rsidR="00E25BE9" w:rsidRPr="00E25BE9">
        <w:rPr>
          <w:rFonts w:ascii="Times New Roman" w:eastAsia="Times New Roman" w:hAnsi="Times New Roman" w:cs="Times New Roman"/>
          <w:color w:val="000000"/>
          <w:sz w:val="26"/>
          <w:szCs w:val="26"/>
          <w:lang w:eastAsia="ru-RU"/>
        </w:rPr>
        <w:t xml:space="preserve"> происходит, когда температура достигает</w:t>
      </w:r>
      <w:r w:rsidR="001C2E67">
        <w:rPr>
          <w:rFonts w:ascii="Times New Roman" w:eastAsia="Times New Roman" w:hAnsi="Times New Roman" w:cs="Times New Roman"/>
          <w:color w:val="000000"/>
          <w:sz w:val="26"/>
          <w:szCs w:val="26"/>
          <w:lang w:eastAsia="ru-RU"/>
        </w:rPr>
        <w:t xml:space="preserve"> 800 </w:t>
      </w:r>
      <w:r w:rsidR="00E25BE9" w:rsidRPr="00E25BE9">
        <w:rPr>
          <w:rFonts w:ascii="Times New Roman" w:eastAsia="Times New Roman" w:hAnsi="Times New Roman" w:cs="Times New Roman"/>
          <w:color w:val="000000"/>
          <w:sz w:val="26"/>
          <w:szCs w:val="26"/>
          <w:vertAlign w:val="superscript"/>
          <w:lang w:eastAsia="ru-RU"/>
        </w:rPr>
        <w:t>0</w:t>
      </w:r>
      <w:r w:rsidR="00E25BE9" w:rsidRPr="00E25BE9">
        <w:rPr>
          <w:rFonts w:ascii="Times New Roman" w:eastAsia="Times New Roman" w:hAnsi="Times New Roman" w:cs="Times New Roman"/>
          <w:color w:val="000000"/>
          <w:sz w:val="26"/>
          <w:szCs w:val="26"/>
          <w:lang w:eastAsia="ru-RU"/>
        </w:rPr>
        <w:t>С.</w:t>
      </w:r>
    </w:p>
    <w:p w:rsidR="00E25BE9" w:rsidRPr="00E25BE9" w:rsidRDefault="00E25BE9" w:rsidP="007A6484">
      <w:pPr>
        <w:pStyle w:val="a4"/>
        <w:numPr>
          <w:ilvl w:val="0"/>
          <w:numId w:val="13"/>
        </w:numPr>
        <w:shd w:val="clear" w:color="auto" w:fill="FFFFFF"/>
        <w:spacing w:after="0"/>
        <w:jc w:val="both"/>
        <w:rPr>
          <w:rFonts w:ascii="Times New Roman" w:eastAsia="Times New Roman" w:hAnsi="Times New Roman" w:cs="Times New Roman"/>
          <w:sz w:val="26"/>
          <w:szCs w:val="26"/>
          <w:lang w:eastAsia="ru-RU"/>
        </w:rPr>
      </w:pPr>
      <w:r w:rsidRPr="00E25BE9">
        <w:rPr>
          <w:rFonts w:ascii="Times New Roman" w:eastAsia="Times New Roman" w:hAnsi="Times New Roman" w:cs="Times New Roman"/>
          <w:color w:val="000000"/>
          <w:sz w:val="26"/>
          <w:szCs w:val="26"/>
          <w:lang w:eastAsia="ru-RU"/>
        </w:rPr>
        <w:t>Томильная стадия, или стадия выдержк</w:t>
      </w:r>
      <w:r w:rsidR="001C2E67">
        <w:rPr>
          <w:rFonts w:ascii="Times New Roman" w:eastAsia="Times New Roman" w:hAnsi="Times New Roman" w:cs="Times New Roman"/>
          <w:color w:val="000000"/>
          <w:sz w:val="26"/>
          <w:szCs w:val="26"/>
          <w:lang w:eastAsia="ru-RU"/>
        </w:rPr>
        <w:t>и –</w:t>
      </w:r>
      <w:r>
        <w:rPr>
          <w:rFonts w:ascii="Times New Roman" w:eastAsia="Times New Roman" w:hAnsi="Times New Roman" w:cs="Times New Roman"/>
          <w:color w:val="000000"/>
          <w:sz w:val="26"/>
          <w:szCs w:val="26"/>
          <w:lang w:eastAsia="ru-RU"/>
        </w:rPr>
        <w:t xml:space="preserve"> некоторое время температура</w:t>
      </w:r>
    </w:p>
    <w:p w:rsidR="00E25BE9" w:rsidRPr="00E25BE9" w:rsidRDefault="00E25BE9" w:rsidP="007A6484">
      <w:pPr>
        <w:shd w:val="clear" w:color="auto" w:fill="FFFFFF"/>
        <w:spacing w:after="0"/>
        <w:jc w:val="both"/>
        <w:rPr>
          <w:rFonts w:ascii="Times New Roman" w:eastAsia="Times New Roman" w:hAnsi="Times New Roman" w:cs="Times New Roman"/>
          <w:sz w:val="26"/>
          <w:szCs w:val="26"/>
          <w:lang w:eastAsia="ru-RU"/>
        </w:rPr>
      </w:pPr>
      <w:r w:rsidRPr="00E25BE9">
        <w:rPr>
          <w:rFonts w:ascii="Times New Roman" w:eastAsia="Times New Roman" w:hAnsi="Times New Roman" w:cs="Times New Roman"/>
          <w:color w:val="000000"/>
          <w:sz w:val="26"/>
          <w:szCs w:val="26"/>
          <w:lang w:eastAsia="ru-RU"/>
        </w:rPr>
        <w:t>поддерживается на определенном уровне. Начинается при достижении максимальной температуры цикла.</w:t>
      </w:r>
    </w:p>
    <w:p w:rsidR="00E25BE9" w:rsidRPr="00E25BE9" w:rsidRDefault="001C2E67" w:rsidP="007A6484">
      <w:pPr>
        <w:pStyle w:val="a4"/>
        <w:numPr>
          <w:ilvl w:val="0"/>
          <w:numId w:val="13"/>
        </w:num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Стадия быстрого охлаждения –</w:t>
      </w:r>
      <w:r w:rsidR="00E25BE9" w:rsidRPr="00E25BE9">
        <w:rPr>
          <w:rFonts w:ascii="Times New Roman" w:eastAsia="Times New Roman" w:hAnsi="Times New Roman" w:cs="Times New Roman"/>
          <w:color w:val="000000"/>
          <w:sz w:val="26"/>
          <w:szCs w:val="26"/>
          <w:lang w:eastAsia="ru-RU"/>
        </w:rPr>
        <w:t xml:space="preserve"> температур</w:t>
      </w:r>
      <w:r w:rsidR="00E25BE9">
        <w:rPr>
          <w:rFonts w:ascii="Times New Roman" w:eastAsia="Times New Roman" w:hAnsi="Times New Roman" w:cs="Times New Roman"/>
          <w:color w:val="000000"/>
          <w:sz w:val="26"/>
          <w:szCs w:val="26"/>
          <w:lang w:eastAsia="ru-RU"/>
        </w:rPr>
        <w:t>у резко снижают до уровня, чуть</w:t>
      </w:r>
    </w:p>
    <w:p w:rsidR="00E25BE9" w:rsidRPr="00E25BE9" w:rsidRDefault="00E25BE9" w:rsidP="007A6484">
      <w:pPr>
        <w:shd w:val="clear" w:color="auto" w:fill="FFFFFF"/>
        <w:spacing w:after="0"/>
        <w:jc w:val="both"/>
        <w:rPr>
          <w:rFonts w:ascii="Times New Roman" w:eastAsia="Times New Roman" w:hAnsi="Times New Roman" w:cs="Times New Roman"/>
          <w:sz w:val="26"/>
          <w:szCs w:val="26"/>
          <w:lang w:eastAsia="ru-RU"/>
        </w:rPr>
      </w:pPr>
      <w:r w:rsidRPr="00E25BE9">
        <w:rPr>
          <w:rFonts w:ascii="Times New Roman" w:eastAsia="Times New Roman" w:hAnsi="Times New Roman" w:cs="Times New Roman"/>
          <w:color w:val="000000"/>
          <w:sz w:val="26"/>
          <w:szCs w:val="26"/>
          <w:lang w:eastAsia="ru-RU"/>
        </w:rPr>
        <w:t>превышающего температуру отжига. Когда стекло приобретает желаемую форму, его необходимо быстро охладить до температуры отжига, чтобы красный цвет не успел смениться на натуральный, а тот</w:t>
      </w:r>
      <w:r w:rsidR="001C2E67" w:rsidRPr="00CA7696">
        <w:rPr>
          <w:rFonts w:ascii="Times New Roman" w:eastAsia="Times New Roman" w:hAnsi="Times New Roman" w:cs="Times New Roman"/>
          <w:sz w:val="26"/>
          <w:szCs w:val="26"/>
          <w:lang w:eastAsia="ru-RU"/>
        </w:rPr>
        <w:t>,</w:t>
      </w:r>
      <w:r w:rsidRPr="00E25BE9">
        <w:rPr>
          <w:rFonts w:ascii="Times New Roman" w:eastAsia="Times New Roman" w:hAnsi="Times New Roman" w:cs="Times New Roman"/>
          <w:color w:val="000000"/>
          <w:sz w:val="26"/>
          <w:szCs w:val="26"/>
          <w:lang w:eastAsia="ru-RU"/>
        </w:rPr>
        <w:t xml:space="preserve"> в свою очередь, не начал чернеть.</w:t>
      </w:r>
    </w:p>
    <w:p w:rsidR="00E25BE9" w:rsidRPr="00E25BE9" w:rsidRDefault="001C2E67" w:rsidP="007A6484">
      <w:pPr>
        <w:pStyle w:val="a4"/>
        <w:numPr>
          <w:ilvl w:val="0"/>
          <w:numId w:val="13"/>
        </w:num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Стадия отжига –</w:t>
      </w:r>
      <w:r w:rsidR="00E25BE9" w:rsidRPr="00E25BE9">
        <w:rPr>
          <w:rFonts w:ascii="Times New Roman" w:eastAsia="Times New Roman" w:hAnsi="Times New Roman" w:cs="Times New Roman"/>
          <w:color w:val="000000"/>
          <w:sz w:val="26"/>
          <w:szCs w:val="26"/>
          <w:lang w:eastAsia="ru-RU"/>
        </w:rPr>
        <w:t xml:space="preserve"> этап снятия напряжения в стекле.</w:t>
      </w:r>
    </w:p>
    <w:p w:rsidR="00E25BE9" w:rsidRPr="00CA7696" w:rsidRDefault="00E25BE9" w:rsidP="007A6484">
      <w:pPr>
        <w:shd w:val="clear" w:color="auto" w:fill="FFFFFF"/>
        <w:spacing w:after="0"/>
        <w:jc w:val="both"/>
        <w:rPr>
          <w:rFonts w:ascii="Times New Roman" w:eastAsia="Times New Roman" w:hAnsi="Times New Roman" w:cs="Times New Roman"/>
          <w:sz w:val="26"/>
          <w:szCs w:val="26"/>
          <w:lang w:eastAsia="ru-RU"/>
        </w:rPr>
      </w:pPr>
      <w:r w:rsidRPr="00E25BE9">
        <w:rPr>
          <w:rFonts w:ascii="Times New Roman" w:eastAsia="Times New Roman" w:hAnsi="Times New Roman" w:cs="Times New Roman"/>
          <w:color w:val="000000"/>
          <w:sz w:val="26"/>
          <w:szCs w:val="26"/>
          <w:lang w:eastAsia="ru-RU"/>
        </w:rPr>
        <w:t>Когда стекло остывает до температуры 580</w:t>
      </w:r>
      <w:r w:rsidR="001C2E67">
        <w:rPr>
          <w:rFonts w:ascii="Times New Roman" w:eastAsia="Times New Roman" w:hAnsi="Times New Roman" w:cs="Times New Roman"/>
          <w:color w:val="000000"/>
          <w:sz w:val="26"/>
          <w:szCs w:val="26"/>
          <w:lang w:eastAsia="ru-RU"/>
        </w:rPr>
        <w:t xml:space="preserve"> </w:t>
      </w:r>
      <w:r w:rsidRPr="00E25BE9">
        <w:rPr>
          <w:rFonts w:ascii="Times New Roman" w:eastAsia="Times New Roman" w:hAnsi="Times New Roman" w:cs="Times New Roman"/>
          <w:color w:val="000000"/>
          <w:sz w:val="26"/>
          <w:szCs w:val="26"/>
          <w:vertAlign w:val="superscript"/>
          <w:lang w:eastAsia="ru-RU"/>
        </w:rPr>
        <w:t>0</w:t>
      </w:r>
      <w:r w:rsidRPr="00E25BE9">
        <w:rPr>
          <w:rFonts w:ascii="Times New Roman" w:eastAsia="Times New Roman" w:hAnsi="Times New Roman" w:cs="Times New Roman"/>
          <w:color w:val="000000"/>
          <w:sz w:val="26"/>
          <w:szCs w:val="26"/>
          <w:lang w:eastAsia="ru-RU"/>
        </w:rPr>
        <w:t>С, оно постепенно приобретает свой ц</w:t>
      </w:r>
      <w:r>
        <w:rPr>
          <w:rFonts w:ascii="Times New Roman" w:eastAsia="Times New Roman" w:hAnsi="Times New Roman" w:cs="Times New Roman"/>
          <w:color w:val="000000"/>
          <w:sz w:val="26"/>
          <w:szCs w:val="26"/>
          <w:lang w:eastAsia="ru-RU"/>
        </w:rPr>
        <w:t>вет, и начинается фаза отжига. «Отжигом»</w:t>
      </w:r>
      <w:r w:rsidRPr="00E25BE9">
        <w:rPr>
          <w:rFonts w:ascii="Times New Roman" w:eastAsia="Times New Roman" w:hAnsi="Times New Roman" w:cs="Times New Roman"/>
          <w:color w:val="000000"/>
          <w:sz w:val="26"/>
          <w:szCs w:val="26"/>
          <w:lang w:eastAsia="ru-RU"/>
        </w:rPr>
        <w:t xml:space="preserve"> называют процесс, при котором снимается напряжение на стекле.</w:t>
      </w:r>
      <w:r>
        <w:rPr>
          <w:rFonts w:ascii="Times New Roman" w:eastAsia="Times New Roman" w:hAnsi="Times New Roman" w:cs="Times New Roman"/>
          <w:sz w:val="26"/>
          <w:szCs w:val="26"/>
          <w:lang w:eastAsia="ru-RU"/>
        </w:rPr>
        <w:t xml:space="preserve"> </w:t>
      </w:r>
      <w:r w:rsidRPr="00E25BE9">
        <w:rPr>
          <w:rFonts w:ascii="Times New Roman" w:eastAsia="Times New Roman" w:hAnsi="Times New Roman" w:cs="Times New Roman"/>
          <w:color w:val="000000"/>
          <w:sz w:val="26"/>
          <w:szCs w:val="26"/>
          <w:lang w:eastAsia="ru-RU"/>
        </w:rPr>
        <w:t xml:space="preserve">Если все прошло удачно, стекло </w:t>
      </w:r>
      <w:r w:rsidR="001C2E67">
        <w:rPr>
          <w:rFonts w:ascii="Times New Roman" w:eastAsia="Times New Roman" w:hAnsi="Times New Roman" w:cs="Times New Roman"/>
          <w:color w:val="000000"/>
          <w:sz w:val="26"/>
          <w:szCs w:val="26"/>
          <w:lang w:eastAsia="ru-RU"/>
        </w:rPr>
        <w:t>остывает, принимая нужную форму</w:t>
      </w:r>
      <w:r w:rsidRPr="00E25BE9">
        <w:rPr>
          <w:rFonts w:ascii="Times New Roman" w:eastAsia="Times New Roman" w:hAnsi="Times New Roman" w:cs="Times New Roman"/>
          <w:color w:val="000000"/>
          <w:sz w:val="26"/>
          <w:szCs w:val="26"/>
          <w:lang w:eastAsia="ru-RU"/>
        </w:rPr>
        <w:t xml:space="preserve"> </w:t>
      </w:r>
      <w:r w:rsidRPr="00CA7696">
        <w:rPr>
          <w:rFonts w:ascii="Times New Roman" w:eastAsia="Times New Roman" w:hAnsi="Times New Roman" w:cs="Times New Roman"/>
          <w:sz w:val="26"/>
          <w:szCs w:val="26"/>
          <w:lang w:eastAsia="ru-RU"/>
        </w:rPr>
        <w:t>и сохраняя свою прочность.</w:t>
      </w:r>
    </w:p>
    <w:p w:rsidR="00E25BE9" w:rsidRPr="00CA7696" w:rsidRDefault="00E25BE9" w:rsidP="007A6484">
      <w:pPr>
        <w:pStyle w:val="a4"/>
        <w:numPr>
          <w:ilvl w:val="0"/>
          <w:numId w:val="13"/>
        </w:numPr>
        <w:shd w:val="clear" w:color="auto" w:fill="FFFFFF"/>
        <w:spacing w:after="0"/>
        <w:jc w:val="both"/>
        <w:rPr>
          <w:rFonts w:ascii="Times New Roman" w:eastAsia="Times New Roman" w:hAnsi="Times New Roman" w:cs="Times New Roman"/>
          <w:sz w:val="26"/>
          <w:szCs w:val="26"/>
          <w:lang w:eastAsia="ru-RU"/>
        </w:rPr>
      </w:pPr>
      <w:r w:rsidRPr="00CA7696">
        <w:rPr>
          <w:rFonts w:ascii="Times New Roman" w:eastAsia="Times New Roman" w:hAnsi="Times New Roman" w:cs="Times New Roman"/>
          <w:sz w:val="26"/>
          <w:szCs w:val="26"/>
          <w:lang w:eastAsia="ru-RU"/>
        </w:rPr>
        <w:t xml:space="preserve">. Стадия охлаждения до комнатной температуры </w:t>
      </w:r>
      <w:r w:rsidR="001C2E67" w:rsidRPr="00CA7696">
        <w:rPr>
          <w:rFonts w:ascii="Times New Roman" w:eastAsia="Times New Roman" w:hAnsi="Times New Roman" w:cs="Times New Roman"/>
          <w:sz w:val="26"/>
          <w:szCs w:val="26"/>
          <w:lang w:eastAsia="ru-RU"/>
        </w:rPr>
        <w:t>–</w:t>
      </w:r>
      <w:r w:rsidRPr="00CA7696">
        <w:rPr>
          <w:rFonts w:ascii="Times New Roman" w:eastAsia="Times New Roman" w:hAnsi="Times New Roman" w:cs="Times New Roman"/>
          <w:sz w:val="26"/>
          <w:szCs w:val="26"/>
          <w:lang w:eastAsia="ru-RU"/>
        </w:rPr>
        <w:t xml:space="preserve"> стекло постепенно остывает</w:t>
      </w:r>
    </w:p>
    <w:p w:rsidR="00E25BE9" w:rsidRPr="00CA7696" w:rsidRDefault="00E25BE9" w:rsidP="007A6484">
      <w:pPr>
        <w:shd w:val="clear" w:color="auto" w:fill="FFFFFF"/>
        <w:spacing w:after="0"/>
        <w:jc w:val="both"/>
        <w:rPr>
          <w:rFonts w:ascii="Times New Roman" w:eastAsia="Times New Roman" w:hAnsi="Times New Roman" w:cs="Times New Roman"/>
          <w:sz w:val="26"/>
          <w:szCs w:val="26"/>
          <w:lang w:eastAsia="ru-RU"/>
        </w:rPr>
      </w:pPr>
      <w:r w:rsidRPr="00CA7696">
        <w:rPr>
          <w:rFonts w:ascii="Times New Roman" w:eastAsia="Times New Roman" w:hAnsi="Times New Roman" w:cs="Times New Roman"/>
          <w:sz w:val="26"/>
          <w:szCs w:val="26"/>
          <w:lang w:eastAsia="ru-RU"/>
        </w:rPr>
        <w:t>до температуры воздуха в помещении.</w:t>
      </w:r>
    </w:p>
    <w:p w:rsidR="00057CB5" w:rsidRDefault="002F3334" w:rsidP="007A6484">
      <w:pPr>
        <w:spacing w:after="0"/>
        <w:ind w:firstLine="708"/>
        <w:jc w:val="both"/>
        <w:rPr>
          <w:rFonts w:ascii="Times New Roman" w:eastAsia="Times New Roman" w:hAnsi="Times New Roman" w:cs="Times New Roman"/>
          <w:sz w:val="26"/>
          <w:szCs w:val="26"/>
          <w:lang w:eastAsia="ru-RU"/>
        </w:rPr>
      </w:pPr>
      <w:r w:rsidRPr="0060023E">
        <w:rPr>
          <w:rFonts w:ascii="Times New Roman" w:eastAsia="Times New Roman" w:hAnsi="Times New Roman" w:cs="Times New Roman"/>
          <w:sz w:val="26"/>
          <w:szCs w:val="26"/>
          <w:lang w:eastAsia="ru-RU"/>
        </w:rPr>
        <w:t>Когда стекло приобретает желаемую форму, его необходимо быстро охладить до температуры отжига, чтобы красный цвет не успел смениться на натуральный, а тот в свою очередь, не начал чернеть.</w:t>
      </w:r>
    </w:p>
    <w:p w:rsidR="00904567" w:rsidRPr="00CA7696" w:rsidRDefault="00904567" w:rsidP="007A6484">
      <w:pPr>
        <w:spacing w:after="0"/>
        <w:ind w:firstLine="708"/>
        <w:jc w:val="both"/>
        <w:rPr>
          <w:rFonts w:ascii="Times New Roman" w:eastAsia="Times New Roman" w:hAnsi="Times New Roman" w:cs="Times New Roman"/>
          <w:sz w:val="26"/>
          <w:szCs w:val="26"/>
          <w:lang w:eastAsia="ru-RU"/>
        </w:rPr>
      </w:pPr>
      <w:r w:rsidRPr="00E25BE9">
        <w:rPr>
          <w:rFonts w:ascii="Times New Roman" w:eastAsia="Times New Roman" w:hAnsi="Times New Roman" w:cs="Times New Roman"/>
          <w:sz w:val="26"/>
          <w:szCs w:val="26"/>
          <w:lang w:eastAsia="ru-RU"/>
        </w:rPr>
        <w:t>Чаще всего, для это</w:t>
      </w:r>
      <w:r w:rsidR="001C2E67">
        <w:rPr>
          <w:rFonts w:ascii="Times New Roman" w:eastAsia="Times New Roman" w:hAnsi="Times New Roman" w:cs="Times New Roman"/>
          <w:sz w:val="26"/>
          <w:szCs w:val="26"/>
          <w:lang w:eastAsia="ru-RU"/>
        </w:rPr>
        <w:t xml:space="preserve">го просто </w:t>
      </w:r>
      <w:r w:rsidR="001C2E67" w:rsidRPr="00CA7696">
        <w:rPr>
          <w:rFonts w:ascii="Times New Roman" w:eastAsia="Times New Roman" w:hAnsi="Times New Roman" w:cs="Times New Roman"/>
          <w:sz w:val="26"/>
          <w:szCs w:val="26"/>
          <w:lang w:eastAsia="ru-RU"/>
        </w:rPr>
        <w:t>открывают крышку печи</w:t>
      </w:r>
      <w:r w:rsidRPr="00CA7696">
        <w:rPr>
          <w:rFonts w:ascii="Times New Roman" w:eastAsia="Times New Roman" w:hAnsi="Times New Roman" w:cs="Times New Roman"/>
          <w:sz w:val="26"/>
          <w:szCs w:val="26"/>
          <w:lang w:eastAsia="ru-RU"/>
        </w:rPr>
        <w:t xml:space="preserve"> и выпускают горячий воздух. </w:t>
      </w:r>
    </w:p>
    <w:p w:rsidR="00904567" w:rsidRPr="00CA7696" w:rsidRDefault="001C2E67" w:rsidP="007A6484">
      <w:pPr>
        <w:spacing w:after="0"/>
        <w:jc w:val="both"/>
        <w:rPr>
          <w:rFonts w:ascii="Times New Roman" w:eastAsia="Times New Roman" w:hAnsi="Times New Roman" w:cs="Times New Roman"/>
          <w:sz w:val="26"/>
          <w:szCs w:val="26"/>
          <w:lang w:eastAsia="ru-RU"/>
        </w:rPr>
      </w:pPr>
      <w:r w:rsidRPr="00CA7696">
        <w:rPr>
          <w:rFonts w:ascii="Times New Roman" w:eastAsia="Times New Roman" w:hAnsi="Times New Roman" w:cs="Times New Roman"/>
          <w:sz w:val="26"/>
          <w:szCs w:val="26"/>
          <w:lang w:eastAsia="ru-RU"/>
        </w:rPr>
        <w:t>Важно не оставлять стекло на</w:t>
      </w:r>
      <w:r w:rsidR="00904567" w:rsidRPr="00CA7696">
        <w:rPr>
          <w:rFonts w:ascii="Times New Roman" w:eastAsia="Times New Roman" w:hAnsi="Times New Roman" w:cs="Times New Roman"/>
          <w:sz w:val="26"/>
          <w:szCs w:val="26"/>
          <w:lang w:eastAsia="ru-RU"/>
        </w:rPr>
        <w:t>долго</w:t>
      </w:r>
      <w:r w:rsidRPr="00CA7696">
        <w:rPr>
          <w:rFonts w:ascii="Times New Roman" w:eastAsia="Times New Roman" w:hAnsi="Times New Roman" w:cs="Times New Roman"/>
          <w:sz w:val="26"/>
          <w:szCs w:val="26"/>
          <w:lang w:eastAsia="ru-RU"/>
        </w:rPr>
        <w:t xml:space="preserve"> нагретым до температуры 750–</w:t>
      </w:r>
      <w:r w:rsidR="00904567" w:rsidRPr="00CA7696">
        <w:rPr>
          <w:rFonts w:ascii="Times New Roman" w:eastAsia="Times New Roman" w:hAnsi="Times New Roman" w:cs="Times New Roman"/>
          <w:sz w:val="26"/>
          <w:szCs w:val="26"/>
          <w:lang w:eastAsia="ru-RU"/>
        </w:rPr>
        <w:t>580 градусов</w:t>
      </w:r>
      <w:r w:rsidRPr="00CA7696">
        <w:rPr>
          <w:rFonts w:ascii="Times New Roman" w:eastAsia="Times New Roman" w:hAnsi="Times New Roman" w:cs="Times New Roman"/>
          <w:sz w:val="26"/>
          <w:szCs w:val="26"/>
          <w:lang w:eastAsia="ru-RU"/>
        </w:rPr>
        <w:t xml:space="preserve"> по Цельсию</w:t>
      </w:r>
      <w:r w:rsidR="00904567" w:rsidRPr="00CA7696">
        <w:rPr>
          <w:rFonts w:ascii="Times New Roman" w:eastAsia="Times New Roman" w:hAnsi="Times New Roman" w:cs="Times New Roman"/>
          <w:sz w:val="26"/>
          <w:szCs w:val="26"/>
          <w:lang w:eastAsia="ru-RU"/>
        </w:rPr>
        <w:t xml:space="preserve">, иначе оно может начать проявлять склонность </w:t>
      </w:r>
      <w:r w:rsidRPr="00CA7696">
        <w:rPr>
          <w:rFonts w:ascii="Times New Roman" w:eastAsia="Times New Roman" w:hAnsi="Times New Roman" w:cs="Times New Roman"/>
          <w:sz w:val="26"/>
          <w:szCs w:val="26"/>
          <w:lang w:eastAsia="ru-RU"/>
        </w:rPr>
        <w:t xml:space="preserve">к </w:t>
      </w:r>
      <w:proofErr w:type="spellStart"/>
      <w:r w:rsidRPr="00CA7696">
        <w:rPr>
          <w:rFonts w:ascii="Times New Roman" w:eastAsia="Times New Roman" w:hAnsi="Times New Roman" w:cs="Times New Roman"/>
          <w:sz w:val="26"/>
          <w:szCs w:val="26"/>
          <w:lang w:eastAsia="ru-RU"/>
        </w:rPr>
        <w:t>девитрификации</w:t>
      </w:r>
      <w:proofErr w:type="spellEnd"/>
      <w:r w:rsidRPr="00CA7696">
        <w:rPr>
          <w:rFonts w:ascii="Times New Roman" w:eastAsia="Times New Roman" w:hAnsi="Times New Roman" w:cs="Times New Roman"/>
          <w:sz w:val="26"/>
          <w:szCs w:val="26"/>
          <w:lang w:eastAsia="ru-RU"/>
        </w:rPr>
        <w:t xml:space="preserve"> –</w:t>
      </w:r>
      <w:r w:rsidR="00904567" w:rsidRPr="00CA7696">
        <w:rPr>
          <w:rFonts w:ascii="Times New Roman" w:eastAsia="Times New Roman" w:hAnsi="Times New Roman" w:cs="Times New Roman"/>
          <w:sz w:val="26"/>
          <w:szCs w:val="26"/>
          <w:lang w:eastAsia="ru-RU"/>
        </w:rPr>
        <w:t xml:space="preserve"> образованию «пенной» поверхности, которую практически невозможно удалить. </w:t>
      </w:r>
    </w:p>
    <w:p w:rsidR="0030118E" w:rsidRDefault="0030118E" w:rsidP="007A6484">
      <w:pPr>
        <w:spacing w:after="0"/>
        <w:ind w:firstLine="708"/>
        <w:jc w:val="both"/>
        <w:rPr>
          <w:rFonts w:ascii="Times New Roman" w:eastAsia="Batang" w:hAnsi="Times New Roman" w:cs="Times New Roman"/>
          <w:sz w:val="26"/>
          <w:szCs w:val="26"/>
        </w:rPr>
      </w:pPr>
      <w:r w:rsidRPr="0030118E">
        <w:rPr>
          <w:rFonts w:ascii="Times New Roman" w:eastAsia="Batang" w:hAnsi="Times New Roman" w:cs="Times New Roman"/>
          <w:b/>
          <w:sz w:val="26"/>
          <w:szCs w:val="26"/>
        </w:rPr>
        <w:t>Методы спекания</w:t>
      </w:r>
      <w:r w:rsidRPr="0030118E">
        <w:rPr>
          <w:rFonts w:ascii="Times New Roman" w:eastAsia="Batang" w:hAnsi="Times New Roman" w:cs="Times New Roman"/>
          <w:sz w:val="26"/>
          <w:szCs w:val="26"/>
        </w:rPr>
        <w:t xml:space="preserve"> </w:t>
      </w:r>
    </w:p>
    <w:p w:rsidR="0030118E" w:rsidRDefault="0030118E" w:rsidP="007A6484">
      <w:pPr>
        <w:spacing w:after="0"/>
        <w:ind w:firstLine="708"/>
        <w:jc w:val="both"/>
        <w:rPr>
          <w:rFonts w:ascii="Times New Roman" w:eastAsia="Batang" w:hAnsi="Times New Roman" w:cs="Times New Roman"/>
          <w:sz w:val="26"/>
          <w:szCs w:val="26"/>
        </w:rPr>
      </w:pPr>
      <w:r w:rsidRPr="0030118E">
        <w:rPr>
          <w:rFonts w:ascii="Times New Roman" w:eastAsia="Batang" w:hAnsi="Times New Roman" w:cs="Times New Roman"/>
          <w:sz w:val="26"/>
          <w:szCs w:val="26"/>
        </w:rPr>
        <w:t xml:space="preserve">Технология обработки стекла методом спекания подразделяется на три разновидности: </w:t>
      </w:r>
    </w:p>
    <w:p w:rsidR="00F514DD" w:rsidRDefault="0030118E" w:rsidP="007A6484">
      <w:pPr>
        <w:spacing w:after="0"/>
        <w:ind w:firstLine="708"/>
        <w:jc w:val="both"/>
        <w:rPr>
          <w:rFonts w:ascii="Times New Roman" w:eastAsia="Batang" w:hAnsi="Times New Roman" w:cs="Times New Roman"/>
          <w:sz w:val="26"/>
          <w:szCs w:val="26"/>
        </w:rPr>
      </w:pPr>
      <w:proofErr w:type="gramStart"/>
      <w:r w:rsidRPr="0030118E">
        <w:rPr>
          <w:rFonts w:ascii="Times New Roman" w:eastAsia="Batang" w:hAnsi="Times New Roman" w:cs="Times New Roman"/>
          <w:b/>
          <w:sz w:val="26"/>
          <w:szCs w:val="26"/>
        </w:rPr>
        <w:t>Полный</w:t>
      </w:r>
      <w:proofErr w:type="gramEnd"/>
      <w:r w:rsidRPr="0030118E">
        <w:rPr>
          <w:rFonts w:ascii="Times New Roman" w:eastAsia="Batang" w:hAnsi="Times New Roman" w:cs="Times New Roman"/>
          <w:b/>
          <w:sz w:val="26"/>
          <w:szCs w:val="26"/>
        </w:rPr>
        <w:t xml:space="preserve"> </w:t>
      </w:r>
      <w:proofErr w:type="spellStart"/>
      <w:r w:rsidRPr="0030118E">
        <w:rPr>
          <w:rFonts w:ascii="Times New Roman" w:eastAsia="Batang" w:hAnsi="Times New Roman" w:cs="Times New Roman"/>
          <w:b/>
          <w:sz w:val="26"/>
          <w:szCs w:val="26"/>
        </w:rPr>
        <w:t>фьюзинг</w:t>
      </w:r>
      <w:proofErr w:type="spellEnd"/>
      <w:r w:rsidRPr="0030118E">
        <w:rPr>
          <w:rFonts w:ascii="Times New Roman" w:eastAsia="Batang" w:hAnsi="Times New Roman" w:cs="Times New Roman"/>
          <w:sz w:val="26"/>
          <w:szCs w:val="26"/>
        </w:rPr>
        <w:t xml:space="preserve"> – абсолютное оплавление стекла под воздействием</w:t>
      </w:r>
      <w:r w:rsidR="00F514DD">
        <w:rPr>
          <w:rFonts w:ascii="Times New Roman" w:eastAsia="Batang" w:hAnsi="Times New Roman" w:cs="Times New Roman"/>
          <w:sz w:val="26"/>
          <w:szCs w:val="26"/>
        </w:rPr>
        <w:t xml:space="preserve"> повышенных температур (700–900</w:t>
      </w:r>
      <w:r w:rsidR="001A7F23">
        <w:rPr>
          <w:rFonts w:ascii="Times New Roman" w:eastAsia="Batang" w:hAnsi="Times New Roman" w:cs="Times New Roman"/>
          <w:sz w:val="26"/>
          <w:szCs w:val="26"/>
        </w:rPr>
        <w:t xml:space="preserve"> градусов</w:t>
      </w:r>
      <w:r w:rsidRPr="0030118E">
        <w:rPr>
          <w:rFonts w:ascii="Times New Roman" w:eastAsia="Batang" w:hAnsi="Times New Roman" w:cs="Times New Roman"/>
          <w:sz w:val="26"/>
          <w:szCs w:val="26"/>
        </w:rPr>
        <w:t xml:space="preserve">). При сильном нагревании верхние слои материала под тяжестью собственного веса опускаются и растворяются в </w:t>
      </w:r>
      <w:proofErr w:type="gramStart"/>
      <w:r w:rsidRPr="0030118E">
        <w:rPr>
          <w:rFonts w:ascii="Times New Roman" w:eastAsia="Batang" w:hAnsi="Times New Roman" w:cs="Times New Roman"/>
          <w:sz w:val="26"/>
          <w:szCs w:val="26"/>
        </w:rPr>
        <w:t>нижних</w:t>
      </w:r>
      <w:proofErr w:type="gramEnd"/>
      <w:r w:rsidRPr="0030118E">
        <w:rPr>
          <w:rFonts w:ascii="Times New Roman" w:eastAsia="Batang" w:hAnsi="Times New Roman" w:cs="Times New Roman"/>
          <w:sz w:val="26"/>
          <w:szCs w:val="26"/>
        </w:rPr>
        <w:t xml:space="preserve">. </w:t>
      </w:r>
    </w:p>
    <w:p w:rsidR="00904567" w:rsidRPr="009211F4" w:rsidRDefault="0030118E" w:rsidP="009211F4">
      <w:pPr>
        <w:spacing w:after="0"/>
        <w:ind w:firstLine="708"/>
        <w:jc w:val="both"/>
        <w:rPr>
          <w:rFonts w:ascii="Times New Roman" w:eastAsia="Batang" w:hAnsi="Times New Roman" w:cs="Times New Roman"/>
          <w:sz w:val="26"/>
          <w:szCs w:val="26"/>
        </w:rPr>
      </w:pPr>
      <w:proofErr w:type="spellStart"/>
      <w:r w:rsidRPr="00F514DD">
        <w:rPr>
          <w:rFonts w:ascii="Times New Roman" w:eastAsia="Batang" w:hAnsi="Times New Roman" w:cs="Times New Roman"/>
          <w:b/>
          <w:sz w:val="26"/>
          <w:szCs w:val="26"/>
        </w:rPr>
        <w:t>Полуфьюзинг</w:t>
      </w:r>
      <w:proofErr w:type="spellEnd"/>
      <w:r w:rsidRPr="00F514DD">
        <w:rPr>
          <w:rFonts w:ascii="Times New Roman" w:eastAsia="Batang" w:hAnsi="Times New Roman" w:cs="Times New Roman"/>
          <w:b/>
          <w:sz w:val="26"/>
          <w:szCs w:val="26"/>
        </w:rPr>
        <w:t>, или приметочное</w:t>
      </w:r>
      <w:r w:rsidRPr="0030118E">
        <w:rPr>
          <w:rFonts w:ascii="Times New Roman" w:eastAsia="Batang" w:hAnsi="Times New Roman" w:cs="Times New Roman"/>
          <w:sz w:val="26"/>
          <w:szCs w:val="26"/>
        </w:rPr>
        <w:t xml:space="preserve"> </w:t>
      </w:r>
      <w:r w:rsidRPr="00F514DD">
        <w:rPr>
          <w:rFonts w:ascii="Times New Roman" w:eastAsia="Batang" w:hAnsi="Times New Roman" w:cs="Times New Roman"/>
          <w:b/>
          <w:sz w:val="26"/>
          <w:szCs w:val="26"/>
        </w:rPr>
        <w:t>спекание</w:t>
      </w:r>
      <w:r w:rsidR="00F514DD">
        <w:rPr>
          <w:rFonts w:ascii="Times New Roman" w:eastAsia="Batang" w:hAnsi="Times New Roman" w:cs="Times New Roman"/>
          <w:sz w:val="26"/>
          <w:szCs w:val="26"/>
        </w:rPr>
        <w:t xml:space="preserve"> (500–550</w:t>
      </w:r>
      <w:r w:rsidR="001A7F23">
        <w:rPr>
          <w:rFonts w:ascii="Times New Roman" w:eastAsia="Batang" w:hAnsi="Times New Roman" w:cs="Times New Roman"/>
          <w:sz w:val="26"/>
          <w:szCs w:val="26"/>
        </w:rPr>
        <w:t xml:space="preserve"> градусов</w:t>
      </w:r>
      <w:r w:rsidRPr="0030118E">
        <w:rPr>
          <w:rFonts w:ascii="Times New Roman" w:eastAsia="Batang" w:hAnsi="Times New Roman" w:cs="Times New Roman"/>
          <w:sz w:val="26"/>
          <w:szCs w:val="26"/>
        </w:rPr>
        <w:t xml:space="preserve">) – частичное оплавление с незначительным изменением формы. Отдельные элементы соединяются между собой, сохраняя объемную поверхность. </w:t>
      </w:r>
    </w:p>
    <w:p w:rsidR="00757CFA" w:rsidRDefault="0030118E" w:rsidP="007A6484">
      <w:pPr>
        <w:spacing w:after="0"/>
        <w:ind w:firstLine="708"/>
        <w:jc w:val="both"/>
        <w:rPr>
          <w:rFonts w:ascii="Times New Roman" w:hAnsi="Times New Roman" w:cs="Times New Roman"/>
          <w:sz w:val="26"/>
          <w:szCs w:val="26"/>
        </w:rPr>
      </w:pPr>
      <w:r w:rsidRPr="00F514DD">
        <w:rPr>
          <w:rFonts w:ascii="Times New Roman" w:eastAsia="Batang" w:hAnsi="Times New Roman" w:cs="Times New Roman"/>
          <w:b/>
          <w:sz w:val="26"/>
          <w:szCs w:val="26"/>
        </w:rPr>
        <w:t>Отекание</w:t>
      </w:r>
      <w:r w:rsidRPr="0030118E">
        <w:rPr>
          <w:rFonts w:ascii="Times New Roman" w:eastAsia="Batang" w:hAnsi="Times New Roman" w:cs="Times New Roman"/>
          <w:sz w:val="26"/>
          <w:szCs w:val="26"/>
        </w:rPr>
        <w:t xml:space="preserve"> – изменение формы стекла под воздействием со</w:t>
      </w:r>
      <w:r w:rsidR="001A7F23">
        <w:rPr>
          <w:rFonts w:ascii="Times New Roman" w:eastAsia="Batang" w:hAnsi="Times New Roman" w:cs="Times New Roman"/>
          <w:sz w:val="26"/>
          <w:szCs w:val="26"/>
        </w:rPr>
        <w:t>бственного веса. При t 600–650 градусов</w:t>
      </w:r>
      <w:r w:rsidRPr="0030118E">
        <w:rPr>
          <w:rFonts w:ascii="Times New Roman" w:eastAsia="Batang" w:hAnsi="Times New Roman" w:cs="Times New Roman"/>
          <w:sz w:val="26"/>
          <w:szCs w:val="26"/>
        </w:rPr>
        <w:t xml:space="preserve"> материал размягчается и принимает форму поверхности, на которой располагается. Подложкой служат предметы из огнеупор</w:t>
      </w:r>
      <w:r w:rsidR="00F514DD">
        <w:rPr>
          <w:rFonts w:ascii="Times New Roman" w:eastAsia="Batang" w:hAnsi="Times New Roman" w:cs="Times New Roman"/>
          <w:sz w:val="26"/>
          <w:szCs w:val="26"/>
        </w:rPr>
        <w:t xml:space="preserve">ных материалов (гипс, глина). </w:t>
      </w:r>
    </w:p>
    <w:p w:rsidR="001F49F3" w:rsidRDefault="005E5766" w:rsidP="007A6484">
      <w:pPr>
        <w:spacing w:after="0"/>
        <w:ind w:firstLine="708"/>
        <w:jc w:val="both"/>
        <w:rPr>
          <w:rFonts w:ascii="Times New Roman" w:eastAsia="Times New Roman" w:hAnsi="Times New Roman" w:cs="Times New Roman"/>
          <w:sz w:val="26"/>
          <w:szCs w:val="26"/>
          <w:lang w:eastAsia="ru-RU"/>
        </w:rPr>
      </w:pPr>
      <w:r w:rsidRPr="00B46285">
        <w:rPr>
          <w:rFonts w:ascii="Times New Roman" w:eastAsia="Times New Roman" w:hAnsi="Times New Roman" w:cs="Times New Roman"/>
          <w:sz w:val="26"/>
          <w:szCs w:val="26"/>
          <w:lang w:eastAsia="ru-RU"/>
        </w:rPr>
        <w:lastRenderedPageBreak/>
        <w:t xml:space="preserve">Есть много тонкостей на каждом из этапов для изготовления качественного и красивого изделия. К тому же техника </w:t>
      </w:r>
      <w:r w:rsidR="001C2E67" w:rsidRPr="00CA7696">
        <w:rPr>
          <w:rFonts w:ascii="Times New Roman" w:eastAsia="Times New Roman" w:hAnsi="Times New Roman" w:cs="Times New Roman"/>
          <w:sz w:val="26"/>
          <w:szCs w:val="26"/>
          <w:lang w:eastAsia="ru-RU"/>
        </w:rPr>
        <w:t>«</w:t>
      </w:r>
      <w:proofErr w:type="spellStart"/>
      <w:r w:rsidRPr="00CA7696">
        <w:rPr>
          <w:rFonts w:ascii="Times New Roman" w:eastAsia="Times New Roman" w:hAnsi="Times New Roman" w:cs="Times New Roman"/>
          <w:sz w:val="26"/>
          <w:szCs w:val="26"/>
          <w:lang w:eastAsia="ru-RU"/>
        </w:rPr>
        <w:t>фьюзинг</w:t>
      </w:r>
      <w:proofErr w:type="spellEnd"/>
      <w:r w:rsidR="001C2E67" w:rsidRPr="00CA7696">
        <w:rPr>
          <w:rFonts w:ascii="Times New Roman" w:eastAsia="Times New Roman" w:hAnsi="Times New Roman" w:cs="Times New Roman"/>
          <w:sz w:val="26"/>
          <w:szCs w:val="26"/>
          <w:lang w:eastAsia="ru-RU"/>
        </w:rPr>
        <w:t>»</w:t>
      </w:r>
      <w:r w:rsidRPr="00CA7696">
        <w:rPr>
          <w:rFonts w:ascii="Times New Roman" w:eastAsia="Times New Roman" w:hAnsi="Times New Roman" w:cs="Times New Roman"/>
          <w:sz w:val="26"/>
          <w:szCs w:val="26"/>
          <w:lang w:eastAsia="ru-RU"/>
        </w:rPr>
        <w:t xml:space="preserve"> </w:t>
      </w:r>
      <w:r w:rsidRPr="00B46285">
        <w:rPr>
          <w:rFonts w:ascii="Times New Roman" w:eastAsia="Times New Roman" w:hAnsi="Times New Roman" w:cs="Times New Roman"/>
          <w:sz w:val="26"/>
          <w:szCs w:val="26"/>
          <w:lang w:eastAsia="ru-RU"/>
        </w:rPr>
        <w:t>– это не один вариант на все случаи. Слово «</w:t>
      </w:r>
      <w:proofErr w:type="spellStart"/>
      <w:r w:rsidRPr="00B46285">
        <w:rPr>
          <w:rFonts w:ascii="Times New Roman" w:eastAsia="Times New Roman" w:hAnsi="Times New Roman" w:cs="Times New Roman"/>
          <w:sz w:val="26"/>
          <w:szCs w:val="26"/>
          <w:lang w:eastAsia="ru-RU"/>
        </w:rPr>
        <w:t>фьюзинг</w:t>
      </w:r>
      <w:proofErr w:type="spellEnd"/>
      <w:r w:rsidRPr="00B46285">
        <w:rPr>
          <w:rFonts w:ascii="Times New Roman" w:eastAsia="Times New Roman" w:hAnsi="Times New Roman" w:cs="Times New Roman"/>
          <w:sz w:val="26"/>
          <w:szCs w:val="26"/>
          <w:lang w:eastAsia="ru-RU"/>
        </w:rPr>
        <w:t xml:space="preserve">» – это обобщенное название для целого ряда разнообразных техник. </w:t>
      </w:r>
    </w:p>
    <w:p w:rsidR="00017F26" w:rsidRPr="00017F26" w:rsidRDefault="00017F26" w:rsidP="007A6484">
      <w:pPr>
        <w:spacing w:after="0"/>
        <w:jc w:val="both"/>
        <w:rPr>
          <w:rFonts w:ascii="Times New Roman" w:eastAsia="Times New Roman" w:hAnsi="Times New Roman" w:cs="Times New Roman"/>
          <w:sz w:val="26"/>
          <w:szCs w:val="26"/>
          <w:lang w:eastAsia="ru-RU"/>
        </w:rPr>
      </w:pPr>
      <w:r w:rsidRPr="00017F26">
        <w:rPr>
          <w:rFonts w:ascii="Times New Roman" w:eastAsia="Times New Roman" w:hAnsi="Times New Roman" w:cs="Times New Roman"/>
          <w:bCs/>
          <w:sz w:val="26"/>
          <w:szCs w:val="26"/>
          <w:lang w:eastAsia="ru-RU"/>
        </w:rPr>
        <w:t xml:space="preserve">Техник </w:t>
      </w:r>
      <w:proofErr w:type="spellStart"/>
      <w:r w:rsidRPr="00017F26">
        <w:rPr>
          <w:rFonts w:ascii="Times New Roman" w:eastAsia="Times New Roman" w:hAnsi="Times New Roman" w:cs="Times New Roman"/>
          <w:bCs/>
          <w:sz w:val="26"/>
          <w:szCs w:val="26"/>
          <w:lang w:eastAsia="ru-RU"/>
        </w:rPr>
        <w:t>фьюзинга</w:t>
      </w:r>
      <w:proofErr w:type="spellEnd"/>
      <w:r w:rsidRPr="00017F26">
        <w:rPr>
          <w:rFonts w:ascii="Times New Roman" w:eastAsia="Times New Roman" w:hAnsi="Times New Roman" w:cs="Times New Roman"/>
          <w:bCs/>
          <w:sz w:val="26"/>
          <w:szCs w:val="26"/>
          <w:lang w:eastAsia="ru-RU"/>
        </w:rPr>
        <w:t>, несмотря на общие алгоритмы работ, существует несколько:</w:t>
      </w:r>
    </w:p>
    <w:p w:rsidR="00017F26" w:rsidRDefault="00017F26" w:rsidP="007A6484">
      <w:pPr>
        <w:spacing w:after="0"/>
        <w:ind w:firstLine="360"/>
        <w:jc w:val="both"/>
        <w:rPr>
          <w:rFonts w:ascii="Times New Roman" w:eastAsia="Times New Roman" w:hAnsi="Times New Roman" w:cs="Times New Roman"/>
          <w:sz w:val="26"/>
          <w:szCs w:val="26"/>
          <w:lang w:eastAsia="ru-RU"/>
        </w:rPr>
      </w:pPr>
      <w:proofErr w:type="spellStart"/>
      <w:r w:rsidRPr="00017F26">
        <w:rPr>
          <w:rFonts w:ascii="Times New Roman" w:eastAsia="Times New Roman" w:hAnsi="Times New Roman" w:cs="Times New Roman"/>
          <w:b/>
          <w:bCs/>
          <w:sz w:val="26"/>
          <w:szCs w:val="26"/>
          <w:lang w:eastAsia="ru-RU"/>
        </w:rPr>
        <w:t>Плостностное</w:t>
      </w:r>
      <w:proofErr w:type="spellEnd"/>
      <w:r w:rsidRPr="00017F26">
        <w:rPr>
          <w:rFonts w:ascii="Times New Roman" w:eastAsia="Times New Roman" w:hAnsi="Times New Roman" w:cs="Times New Roman"/>
          <w:b/>
          <w:bCs/>
          <w:sz w:val="26"/>
          <w:szCs w:val="26"/>
          <w:lang w:eastAsia="ru-RU"/>
        </w:rPr>
        <w:t xml:space="preserve"> спекание</w:t>
      </w:r>
      <w:r w:rsidRPr="00017F26">
        <w:rPr>
          <w:rFonts w:ascii="Times New Roman" w:eastAsia="Times New Roman" w:hAnsi="Times New Roman" w:cs="Times New Roman"/>
          <w:sz w:val="26"/>
          <w:szCs w:val="26"/>
          <w:lang w:eastAsia="ru-RU"/>
        </w:rPr>
        <w:t xml:space="preserve"> – наиболее популярно. На выходе получается, как понятно из наименования, </w:t>
      </w:r>
      <w:r w:rsidRPr="00017F26">
        <w:rPr>
          <w:rFonts w:ascii="Times New Roman" w:eastAsia="Times New Roman" w:hAnsi="Times New Roman" w:cs="Times New Roman"/>
          <w:bCs/>
          <w:sz w:val="26"/>
          <w:szCs w:val="26"/>
          <w:lang w:eastAsia="ru-RU"/>
        </w:rPr>
        <w:t>плоское изделие</w:t>
      </w:r>
      <w:r w:rsidRPr="00017F26">
        <w:rPr>
          <w:rFonts w:ascii="Times New Roman" w:eastAsia="Times New Roman" w:hAnsi="Times New Roman" w:cs="Times New Roman"/>
          <w:sz w:val="26"/>
          <w:szCs w:val="26"/>
          <w:lang w:eastAsia="ru-RU"/>
        </w:rPr>
        <w:t xml:space="preserve">. Оно может послужить как самостоятельным украшением, так и основой для какой-либо более объемной продукции. На лист-подложку из стекла выкладывается композиция, а затем запекается. Казалось бы, техника очень легкая. Но свои нюансы у нее имеются – так, она не допускает </w:t>
      </w:r>
      <w:r w:rsidRPr="00017F26">
        <w:rPr>
          <w:rFonts w:ascii="Times New Roman" w:eastAsia="Times New Roman" w:hAnsi="Times New Roman" w:cs="Times New Roman"/>
          <w:bCs/>
          <w:sz w:val="26"/>
          <w:szCs w:val="26"/>
          <w:lang w:eastAsia="ru-RU"/>
        </w:rPr>
        <w:t>ни малейших ошибок</w:t>
      </w:r>
      <w:r w:rsidRPr="00017F26">
        <w:rPr>
          <w:rFonts w:ascii="Times New Roman" w:eastAsia="Times New Roman" w:hAnsi="Times New Roman" w:cs="Times New Roman"/>
          <w:sz w:val="26"/>
          <w:szCs w:val="26"/>
          <w:lang w:eastAsia="ru-RU"/>
        </w:rPr>
        <w:t>. Каждый шаг от выбора стекла и до запекания должен быть выверен тщательно.</w:t>
      </w:r>
    </w:p>
    <w:p w:rsidR="00017F26" w:rsidRDefault="00017F26" w:rsidP="007A6484">
      <w:pPr>
        <w:spacing w:after="0"/>
        <w:ind w:firstLine="360"/>
        <w:jc w:val="both"/>
        <w:rPr>
          <w:rFonts w:ascii="Times New Roman" w:eastAsia="Times New Roman" w:hAnsi="Times New Roman" w:cs="Times New Roman"/>
          <w:sz w:val="26"/>
          <w:szCs w:val="26"/>
          <w:lang w:eastAsia="ru-RU"/>
        </w:rPr>
      </w:pPr>
      <w:r w:rsidRPr="00017F26">
        <w:rPr>
          <w:rFonts w:ascii="Times New Roman" w:eastAsia="Times New Roman" w:hAnsi="Times New Roman" w:cs="Times New Roman"/>
          <w:b/>
          <w:bCs/>
          <w:sz w:val="26"/>
          <w:szCs w:val="26"/>
          <w:lang w:eastAsia="ru-RU"/>
        </w:rPr>
        <w:t>Комбинированное прочесывание</w:t>
      </w:r>
      <w:r w:rsidRPr="00017F26">
        <w:rPr>
          <w:rFonts w:ascii="Times New Roman" w:eastAsia="Times New Roman" w:hAnsi="Times New Roman" w:cs="Times New Roman"/>
          <w:sz w:val="26"/>
          <w:szCs w:val="26"/>
          <w:lang w:eastAsia="ru-RU"/>
        </w:rPr>
        <w:t xml:space="preserve"> – поклонники этой техники изменяют форму изделия с помощью специального инструмента на той стадии, когда поделка еще горячая. Изменения производятся вручную. Преимущество в том, что </w:t>
      </w:r>
      <w:r w:rsidRPr="00017F26">
        <w:rPr>
          <w:rFonts w:ascii="Times New Roman" w:eastAsia="Times New Roman" w:hAnsi="Times New Roman" w:cs="Times New Roman"/>
          <w:bCs/>
          <w:sz w:val="26"/>
          <w:szCs w:val="26"/>
          <w:lang w:eastAsia="ru-RU"/>
        </w:rPr>
        <w:t>мастер может устранить проблемы</w:t>
      </w:r>
      <w:r w:rsidRPr="00017F26">
        <w:rPr>
          <w:rFonts w:ascii="Times New Roman" w:eastAsia="Times New Roman" w:hAnsi="Times New Roman" w:cs="Times New Roman"/>
          <w:sz w:val="26"/>
          <w:szCs w:val="26"/>
          <w:lang w:eastAsia="ru-RU"/>
        </w:rPr>
        <w:t>, в прямом смысле слова, «по горячим следам».</w:t>
      </w:r>
    </w:p>
    <w:p w:rsidR="00017F26" w:rsidRPr="00017F26" w:rsidRDefault="00017F26" w:rsidP="007A6484">
      <w:pPr>
        <w:spacing w:after="0"/>
        <w:ind w:firstLine="360"/>
        <w:jc w:val="both"/>
        <w:rPr>
          <w:rFonts w:ascii="Times New Roman" w:eastAsia="Times New Roman" w:hAnsi="Times New Roman" w:cs="Times New Roman"/>
          <w:sz w:val="26"/>
          <w:szCs w:val="26"/>
          <w:lang w:eastAsia="ru-RU"/>
        </w:rPr>
      </w:pPr>
      <w:r w:rsidRPr="00017F26">
        <w:rPr>
          <w:rFonts w:ascii="Times New Roman" w:eastAsia="Times New Roman" w:hAnsi="Times New Roman" w:cs="Times New Roman"/>
          <w:b/>
          <w:bCs/>
          <w:sz w:val="26"/>
          <w:szCs w:val="26"/>
          <w:lang w:eastAsia="ru-RU"/>
        </w:rPr>
        <w:t>Огневое полирование –</w:t>
      </w:r>
      <w:r w:rsidRPr="00017F26">
        <w:rPr>
          <w:rFonts w:ascii="Times New Roman" w:eastAsia="Times New Roman" w:hAnsi="Times New Roman" w:cs="Times New Roman"/>
          <w:sz w:val="26"/>
          <w:szCs w:val="26"/>
          <w:lang w:eastAsia="ru-RU"/>
        </w:rPr>
        <w:t xml:space="preserve"> с помощью данной техники изделию придается </w:t>
      </w:r>
      <w:r w:rsidRPr="00017F26">
        <w:rPr>
          <w:rFonts w:ascii="Times New Roman" w:eastAsia="Times New Roman" w:hAnsi="Times New Roman" w:cs="Times New Roman"/>
          <w:bCs/>
          <w:sz w:val="26"/>
          <w:szCs w:val="26"/>
          <w:lang w:eastAsia="ru-RU"/>
        </w:rPr>
        <w:t>гладкость</w:t>
      </w:r>
      <w:r w:rsidRPr="00017F26">
        <w:rPr>
          <w:rFonts w:ascii="Times New Roman" w:eastAsia="Times New Roman" w:hAnsi="Times New Roman" w:cs="Times New Roman"/>
          <w:sz w:val="26"/>
          <w:szCs w:val="26"/>
          <w:lang w:eastAsia="ru-RU"/>
        </w:rPr>
        <w:t xml:space="preserve">, оно становится </w:t>
      </w:r>
      <w:r w:rsidRPr="00017F26">
        <w:rPr>
          <w:rFonts w:ascii="Times New Roman" w:eastAsia="Times New Roman" w:hAnsi="Times New Roman" w:cs="Times New Roman"/>
          <w:bCs/>
          <w:sz w:val="26"/>
          <w:szCs w:val="26"/>
          <w:lang w:eastAsia="ru-RU"/>
        </w:rPr>
        <w:t>блестящим</w:t>
      </w:r>
      <w:r w:rsidRPr="00017F26">
        <w:rPr>
          <w:rFonts w:ascii="Times New Roman" w:eastAsia="Times New Roman" w:hAnsi="Times New Roman" w:cs="Times New Roman"/>
          <w:sz w:val="26"/>
          <w:szCs w:val="26"/>
          <w:lang w:eastAsia="ru-RU"/>
        </w:rPr>
        <w:t xml:space="preserve">. Как правило, метод рекомендуется в тех случаях, когда </w:t>
      </w:r>
      <w:r w:rsidRPr="00017F26">
        <w:rPr>
          <w:rFonts w:ascii="Times New Roman" w:eastAsia="Times New Roman" w:hAnsi="Times New Roman" w:cs="Times New Roman"/>
          <w:bCs/>
          <w:sz w:val="26"/>
          <w:szCs w:val="26"/>
          <w:lang w:eastAsia="ru-RU"/>
        </w:rPr>
        <w:t>края изделия нужно сделать округлыми.</w:t>
      </w:r>
    </w:p>
    <w:p w:rsidR="006B672D" w:rsidRPr="001F49F3" w:rsidRDefault="005E5766" w:rsidP="007A6484">
      <w:pPr>
        <w:spacing w:after="0"/>
        <w:ind w:firstLine="708"/>
        <w:jc w:val="both"/>
        <w:rPr>
          <w:rFonts w:ascii="Times New Roman" w:hAnsi="Times New Roman" w:cs="Times New Roman"/>
          <w:sz w:val="26"/>
          <w:szCs w:val="26"/>
        </w:rPr>
      </w:pPr>
      <w:r w:rsidRPr="00B46285">
        <w:rPr>
          <w:rFonts w:ascii="Times New Roman" w:eastAsia="Times New Roman" w:hAnsi="Times New Roman" w:cs="Times New Roman"/>
          <w:sz w:val="26"/>
          <w:szCs w:val="26"/>
          <w:lang w:eastAsia="ru-RU"/>
        </w:rPr>
        <w:t xml:space="preserve">Существует более 10 способов </w:t>
      </w:r>
      <w:r w:rsidRPr="00CA7696">
        <w:rPr>
          <w:rFonts w:ascii="Times New Roman" w:eastAsia="Times New Roman" w:hAnsi="Times New Roman" w:cs="Times New Roman"/>
          <w:sz w:val="26"/>
          <w:szCs w:val="26"/>
          <w:lang w:eastAsia="ru-RU"/>
        </w:rPr>
        <w:t xml:space="preserve">работы </w:t>
      </w:r>
      <w:r w:rsidR="00CF2C0F" w:rsidRPr="00CA7696">
        <w:rPr>
          <w:rFonts w:ascii="Times New Roman" w:eastAsia="Times New Roman" w:hAnsi="Times New Roman" w:cs="Times New Roman"/>
          <w:sz w:val="26"/>
          <w:szCs w:val="26"/>
          <w:lang w:eastAsia="ru-RU"/>
        </w:rPr>
        <w:t>«</w:t>
      </w:r>
      <w:proofErr w:type="spellStart"/>
      <w:r w:rsidRPr="00CA7696">
        <w:rPr>
          <w:rFonts w:ascii="Times New Roman" w:eastAsia="Times New Roman" w:hAnsi="Times New Roman" w:cs="Times New Roman"/>
          <w:sz w:val="26"/>
          <w:szCs w:val="26"/>
          <w:lang w:eastAsia="ru-RU"/>
        </w:rPr>
        <w:t>фьюзинг</w:t>
      </w:r>
      <w:proofErr w:type="spellEnd"/>
      <w:r w:rsidR="00CF2C0F" w:rsidRPr="00CA7696">
        <w:rPr>
          <w:rFonts w:ascii="Times New Roman" w:eastAsia="Times New Roman" w:hAnsi="Times New Roman" w:cs="Times New Roman"/>
          <w:sz w:val="26"/>
          <w:szCs w:val="26"/>
          <w:lang w:eastAsia="ru-RU"/>
        </w:rPr>
        <w:t>»</w:t>
      </w:r>
      <w:r w:rsidRPr="00CA7696">
        <w:rPr>
          <w:rFonts w:ascii="Times New Roman" w:eastAsia="Times New Roman" w:hAnsi="Times New Roman" w:cs="Times New Roman"/>
          <w:sz w:val="26"/>
          <w:szCs w:val="26"/>
          <w:lang w:eastAsia="ru-RU"/>
        </w:rPr>
        <w:t xml:space="preserve">: в </w:t>
      </w:r>
      <w:r w:rsidRPr="00B46285">
        <w:rPr>
          <w:rFonts w:ascii="Times New Roman" w:eastAsia="Times New Roman" w:hAnsi="Times New Roman" w:cs="Times New Roman"/>
          <w:sz w:val="26"/>
          <w:szCs w:val="26"/>
          <w:lang w:eastAsia="ru-RU"/>
        </w:rPr>
        <w:t xml:space="preserve">зависимости от пожеланий можно делать рельефный или плоский рисунок, четкий с контурами или без, акварельный (с плавными линиями перехода цветов). Сам рисунок может быть только из стекла или с другими примесями, которые дают самые разные эффекты. Например, сода в составе сплава делает рисунок как будто покрытым капельками или маленькими пузырями. Техника </w:t>
      </w:r>
      <w:r w:rsidR="00CF2C0F" w:rsidRPr="00CE0AFE">
        <w:rPr>
          <w:rFonts w:ascii="Times New Roman" w:eastAsia="Times New Roman" w:hAnsi="Times New Roman" w:cs="Times New Roman"/>
          <w:sz w:val="26"/>
          <w:szCs w:val="26"/>
          <w:lang w:eastAsia="ru-RU"/>
        </w:rPr>
        <w:t>«</w:t>
      </w:r>
      <w:r w:rsidRPr="00CE0AFE">
        <w:rPr>
          <w:rFonts w:ascii="Times New Roman" w:eastAsia="Times New Roman" w:hAnsi="Times New Roman" w:cs="Times New Roman"/>
          <w:sz w:val="26"/>
          <w:szCs w:val="26"/>
          <w:lang w:eastAsia="ru-RU"/>
        </w:rPr>
        <w:t>гребенка</w:t>
      </w:r>
      <w:r w:rsidR="00CF2C0F" w:rsidRPr="00CE0AFE">
        <w:rPr>
          <w:rFonts w:ascii="Times New Roman" w:eastAsia="Times New Roman" w:hAnsi="Times New Roman" w:cs="Times New Roman"/>
          <w:sz w:val="26"/>
          <w:szCs w:val="26"/>
          <w:lang w:eastAsia="ru-RU"/>
        </w:rPr>
        <w:t>»</w:t>
      </w:r>
      <w:r w:rsidRPr="00CE0AFE">
        <w:rPr>
          <w:rFonts w:ascii="Times New Roman" w:eastAsia="Times New Roman" w:hAnsi="Times New Roman" w:cs="Times New Roman"/>
          <w:sz w:val="26"/>
          <w:szCs w:val="26"/>
          <w:lang w:eastAsia="ru-RU"/>
        </w:rPr>
        <w:t xml:space="preserve"> </w:t>
      </w:r>
      <w:r w:rsidRPr="00B46285">
        <w:rPr>
          <w:rFonts w:ascii="Times New Roman" w:eastAsia="Times New Roman" w:hAnsi="Times New Roman" w:cs="Times New Roman"/>
          <w:sz w:val="26"/>
          <w:szCs w:val="26"/>
          <w:lang w:eastAsia="ru-RU"/>
        </w:rPr>
        <w:t>– это осо</w:t>
      </w:r>
      <w:r w:rsidR="00904567">
        <w:rPr>
          <w:rFonts w:ascii="Times New Roman" w:eastAsia="Times New Roman" w:hAnsi="Times New Roman" w:cs="Times New Roman"/>
          <w:sz w:val="26"/>
          <w:szCs w:val="26"/>
          <w:lang w:eastAsia="ru-RU"/>
        </w:rPr>
        <w:t>бые рельефы, расчесы, которые позволяю</w:t>
      </w:r>
      <w:r w:rsidRPr="00B46285">
        <w:rPr>
          <w:rFonts w:ascii="Times New Roman" w:eastAsia="Times New Roman" w:hAnsi="Times New Roman" w:cs="Times New Roman"/>
          <w:sz w:val="26"/>
          <w:szCs w:val="26"/>
          <w:lang w:eastAsia="ru-RU"/>
        </w:rPr>
        <w:t>т сделать объемную функциональную вещь типа подсвечника, пепельницы и так далее.</w:t>
      </w:r>
    </w:p>
    <w:p w:rsidR="00B46285" w:rsidRPr="00B46285" w:rsidRDefault="00E85BA2" w:rsidP="007A6484">
      <w:pPr>
        <w:spacing w:after="0"/>
        <w:ind w:firstLine="708"/>
        <w:jc w:val="both"/>
        <w:rPr>
          <w:rFonts w:ascii="Times New Roman" w:hAnsi="Times New Roman" w:cs="Times New Roman"/>
          <w:sz w:val="26"/>
          <w:szCs w:val="26"/>
        </w:rPr>
      </w:pPr>
      <w:r w:rsidRPr="00B46285">
        <w:rPr>
          <w:rFonts w:ascii="Times New Roman" w:hAnsi="Times New Roman" w:cs="Times New Roman"/>
          <w:sz w:val="26"/>
          <w:szCs w:val="26"/>
        </w:rPr>
        <w:t>Из всего списка самое существенное по затратам и</w:t>
      </w:r>
      <w:r w:rsidR="001F49F3">
        <w:rPr>
          <w:rFonts w:ascii="Times New Roman" w:hAnsi="Times New Roman" w:cs="Times New Roman"/>
          <w:sz w:val="26"/>
          <w:szCs w:val="26"/>
        </w:rPr>
        <w:t xml:space="preserve"> </w:t>
      </w:r>
      <w:r w:rsidR="00B46285" w:rsidRPr="00B46285">
        <w:rPr>
          <w:rFonts w:ascii="Times New Roman" w:hAnsi="Times New Roman" w:cs="Times New Roman"/>
          <w:sz w:val="26"/>
          <w:szCs w:val="26"/>
        </w:rPr>
        <w:t>определяющее качество изделия</w:t>
      </w:r>
      <w:r w:rsidRPr="00B46285">
        <w:rPr>
          <w:rFonts w:ascii="Times New Roman" w:hAnsi="Times New Roman" w:cs="Times New Roman"/>
          <w:sz w:val="26"/>
          <w:szCs w:val="26"/>
        </w:rPr>
        <w:t xml:space="preserve"> </w:t>
      </w:r>
      <w:r w:rsidR="00757CFA" w:rsidRPr="00B46285">
        <w:rPr>
          <w:rFonts w:ascii="Times New Roman" w:eastAsia="Times New Roman" w:hAnsi="Times New Roman" w:cs="Times New Roman"/>
          <w:sz w:val="26"/>
          <w:szCs w:val="26"/>
          <w:lang w:eastAsia="ru-RU"/>
        </w:rPr>
        <w:t xml:space="preserve">– </w:t>
      </w:r>
      <w:r w:rsidR="00B46285" w:rsidRPr="00B46285">
        <w:rPr>
          <w:rFonts w:ascii="Times New Roman" w:hAnsi="Times New Roman" w:cs="Times New Roman"/>
          <w:sz w:val="26"/>
          <w:szCs w:val="26"/>
        </w:rPr>
        <w:t xml:space="preserve">это стекло и </w:t>
      </w:r>
      <w:r w:rsidR="00A07BD3">
        <w:rPr>
          <w:rFonts w:ascii="Times New Roman" w:hAnsi="Times New Roman" w:cs="Times New Roman"/>
          <w:sz w:val="26"/>
          <w:szCs w:val="26"/>
        </w:rPr>
        <w:t xml:space="preserve">печь. Да, еще и </w:t>
      </w:r>
      <w:r w:rsidRPr="00B46285">
        <w:rPr>
          <w:rFonts w:ascii="Times New Roman" w:hAnsi="Times New Roman" w:cs="Times New Roman"/>
          <w:sz w:val="26"/>
          <w:szCs w:val="26"/>
        </w:rPr>
        <w:t>стеклорез, он долж</w:t>
      </w:r>
      <w:r w:rsidR="00B46285" w:rsidRPr="00B46285">
        <w:rPr>
          <w:rFonts w:ascii="Times New Roman" w:hAnsi="Times New Roman" w:cs="Times New Roman"/>
          <w:sz w:val="26"/>
          <w:szCs w:val="26"/>
        </w:rPr>
        <w:t xml:space="preserve">ен быть удобен именно для Вас и </w:t>
      </w:r>
      <w:r w:rsidRPr="00B46285">
        <w:rPr>
          <w:rFonts w:ascii="Times New Roman" w:hAnsi="Times New Roman" w:cs="Times New Roman"/>
          <w:sz w:val="26"/>
          <w:szCs w:val="26"/>
        </w:rPr>
        <w:t>делать хороший рез. Не экономьте на нем.</w:t>
      </w:r>
    </w:p>
    <w:p w:rsidR="00E25BE9" w:rsidRDefault="00E25BE9" w:rsidP="007A6484">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 xml:space="preserve">Процесс изготовления изделия: </w:t>
      </w:r>
    </w:p>
    <w:p w:rsidR="00E25BE9" w:rsidRPr="00E25BE9" w:rsidRDefault="00E25BE9" w:rsidP="007A6484">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 xml:space="preserve">- </w:t>
      </w:r>
      <w:r w:rsidRPr="00E25BE9">
        <w:rPr>
          <w:rFonts w:ascii="Times New Roman" w:eastAsia="Times New Roman" w:hAnsi="Times New Roman" w:cs="Times New Roman"/>
          <w:color w:val="000000"/>
          <w:sz w:val="26"/>
          <w:szCs w:val="26"/>
          <w:lang w:eastAsia="ru-RU"/>
        </w:rPr>
        <w:t>берем лист стекла, размечаем его линейкой и фломастером;</w:t>
      </w:r>
    </w:p>
    <w:p w:rsidR="00D02C3C" w:rsidRDefault="00E25BE9" w:rsidP="007A6484">
      <w:pPr>
        <w:spacing w:after="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Pr="00E25BE9">
        <w:rPr>
          <w:rFonts w:ascii="Times New Roman" w:eastAsia="Times New Roman" w:hAnsi="Times New Roman" w:cs="Times New Roman"/>
          <w:color w:val="000000"/>
          <w:sz w:val="26"/>
          <w:szCs w:val="26"/>
          <w:lang w:eastAsia="ru-RU"/>
        </w:rPr>
        <w:t>затем вырезаем нужную форму с помощью стеклореза, подготавливаем основание;</w:t>
      </w:r>
    </w:p>
    <w:p w:rsidR="00CA7696" w:rsidRDefault="00CA7696" w:rsidP="00CA769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 xml:space="preserve">- </w:t>
      </w:r>
      <w:r w:rsidRPr="00E25BE9">
        <w:rPr>
          <w:rFonts w:ascii="Times New Roman" w:eastAsia="Times New Roman" w:hAnsi="Times New Roman" w:cs="Times New Roman"/>
          <w:color w:val="000000"/>
          <w:sz w:val="26"/>
          <w:szCs w:val="26"/>
          <w:lang w:eastAsia="ru-RU"/>
        </w:rPr>
        <w:t xml:space="preserve">просверливаем отверстие для часового механизма; </w:t>
      </w:r>
    </w:p>
    <w:p w:rsidR="00CA7696" w:rsidRDefault="00CA7696" w:rsidP="00CA769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E25BE9">
        <w:rPr>
          <w:rFonts w:ascii="Times New Roman" w:eastAsia="Times New Roman" w:hAnsi="Times New Roman" w:cs="Times New Roman"/>
          <w:color w:val="000000"/>
          <w:sz w:val="26"/>
          <w:szCs w:val="26"/>
          <w:lang w:eastAsia="ru-RU"/>
        </w:rPr>
        <w:t xml:space="preserve">выкладываем детали снежинки; </w:t>
      </w:r>
    </w:p>
    <w:p w:rsidR="00CA7696" w:rsidRDefault="00CA7696" w:rsidP="00CA7696">
      <w:pPr>
        <w:spacing w:after="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 </w:t>
      </w:r>
      <w:r w:rsidRPr="00E25BE9">
        <w:rPr>
          <w:rFonts w:ascii="Times New Roman" w:eastAsia="Times New Roman" w:hAnsi="Times New Roman" w:cs="Times New Roman"/>
          <w:color w:val="000000"/>
          <w:sz w:val="26"/>
          <w:szCs w:val="26"/>
          <w:lang w:eastAsia="ru-RU"/>
        </w:rPr>
        <w:t xml:space="preserve">при помощи циферблата размечаем ориентацию лучей; </w:t>
      </w: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CA7696">
      <w:pPr>
        <w:tabs>
          <w:tab w:val="left" w:pos="3828"/>
        </w:tabs>
        <w:spacing w:after="0"/>
        <w:ind w:left="426" w:firstLine="284"/>
        <w:jc w:val="both"/>
        <w:rPr>
          <w:rFonts w:ascii="Times New Roman" w:eastAsia="Times New Roman" w:hAnsi="Times New Roman" w:cs="Times New Roman"/>
          <w:color w:val="000000"/>
          <w:sz w:val="26"/>
          <w:szCs w:val="26"/>
          <w:lang w:eastAsia="ru-RU"/>
        </w:rPr>
      </w:pPr>
      <w:r>
        <w:rPr>
          <w:noProof/>
          <w:lang w:eastAsia="ru-RU"/>
        </w:rPr>
        <w:lastRenderedPageBreak/>
        <w:drawing>
          <wp:inline distT="0" distB="0" distL="0" distR="0" wp14:anchorId="7984ECF1" wp14:editId="7B82DC5F">
            <wp:extent cx="2601684" cy="4365171"/>
            <wp:effectExtent l="0" t="0" r="8255" b="0"/>
            <wp:docPr id="3" name="Рисунок 3" descr="Мастер класс, часы фьюзинг, печи для фьюз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тер класс, часы фьюзинг, печи для фьюзинг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1685" cy="4365172"/>
                    </a:xfrm>
                    <a:prstGeom prst="rect">
                      <a:avLst/>
                    </a:prstGeom>
                    <a:ln>
                      <a:noFill/>
                    </a:ln>
                    <a:effectLst>
                      <a:softEdge rad="112500"/>
                    </a:effectLst>
                  </pic:spPr>
                </pic:pic>
              </a:graphicData>
            </a:graphic>
          </wp:inline>
        </w:drawing>
      </w:r>
      <w:r>
        <w:rPr>
          <w:noProof/>
          <w:lang w:eastAsia="ru-RU"/>
        </w:rPr>
        <w:drawing>
          <wp:inline distT="0" distB="0" distL="0" distR="0" wp14:anchorId="698AF24A" wp14:editId="127DFC4B">
            <wp:extent cx="3526972" cy="4365171"/>
            <wp:effectExtent l="0" t="0" r="0" b="0"/>
            <wp:docPr id="12" name="Рисунок 12" descr="Мастер класс, часы фьюзинг, печи для фьюз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 класс, часы фьюзинг, печи для фьюзинг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972" cy="4365171"/>
                    </a:xfrm>
                    <a:prstGeom prst="rect">
                      <a:avLst/>
                    </a:prstGeom>
                    <a:ln>
                      <a:noFill/>
                    </a:ln>
                    <a:effectLst>
                      <a:softEdge rad="112500"/>
                    </a:effectLst>
                  </pic:spPr>
                </pic:pic>
              </a:graphicData>
            </a:graphic>
          </wp:inline>
        </w:drawing>
      </w:r>
    </w:p>
    <w:p w:rsidR="00D02C3C" w:rsidRPr="00E25BE9" w:rsidRDefault="00D02C3C" w:rsidP="007A6484">
      <w:pPr>
        <w:spacing w:after="0"/>
        <w:jc w:val="both"/>
        <w:rPr>
          <w:rFonts w:ascii="Times New Roman" w:eastAsia="Times New Roman" w:hAnsi="Times New Roman" w:cs="Times New Roman"/>
          <w:sz w:val="26"/>
          <w:szCs w:val="26"/>
          <w:lang w:eastAsia="ru-RU"/>
        </w:rPr>
      </w:pPr>
    </w:p>
    <w:p w:rsidR="00D02C3C" w:rsidRDefault="00D02C3C" w:rsidP="007A6484">
      <w:pPr>
        <w:spacing w:after="0"/>
        <w:jc w:val="both"/>
        <w:rPr>
          <w:rFonts w:ascii="Times New Roman" w:eastAsia="Times New Roman" w:hAnsi="Times New Roman" w:cs="Times New Roman"/>
          <w:color w:val="000000"/>
          <w:sz w:val="26"/>
          <w:szCs w:val="26"/>
          <w:lang w:eastAsia="ru-RU"/>
        </w:rPr>
      </w:pPr>
    </w:p>
    <w:p w:rsidR="00D02C3C" w:rsidRDefault="00D02C3C" w:rsidP="00D02C3C">
      <w:pPr>
        <w:spacing w:after="0"/>
        <w:jc w:val="center"/>
        <w:rPr>
          <w:rFonts w:ascii="Times New Roman" w:eastAsia="Times New Roman" w:hAnsi="Times New Roman" w:cs="Times New Roman"/>
          <w:color w:val="000000"/>
          <w:sz w:val="26"/>
          <w:szCs w:val="26"/>
          <w:lang w:eastAsia="ru-RU"/>
        </w:rPr>
      </w:pPr>
      <w:r>
        <w:rPr>
          <w:noProof/>
          <w:sz w:val="26"/>
          <w:szCs w:val="26"/>
          <w:lang w:eastAsia="ru-RU"/>
        </w:rPr>
        <w:drawing>
          <wp:inline distT="0" distB="0" distL="0" distR="0" wp14:anchorId="061520B8" wp14:editId="7394F334">
            <wp:extent cx="3570514" cy="3886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12328536.jpg"/>
                    <pic:cNvPicPr/>
                  </pic:nvPicPr>
                  <pic:blipFill>
                    <a:blip r:embed="rId29">
                      <a:extLst>
                        <a:ext uri="{28A0092B-C50C-407E-A947-70E740481C1C}">
                          <a14:useLocalDpi xmlns:a14="http://schemas.microsoft.com/office/drawing/2010/main" val="0"/>
                        </a:ext>
                      </a:extLst>
                    </a:blip>
                    <a:stretch>
                      <a:fillRect/>
                    </a:stretch>
                  </pic:blipFill>
                  <pic:spPr>
                    <a:xfrm>
                      <a:off x="0" y="0"/>
                      <a:ext cx="3570514" cy="3886200"/>
                    </a:xfrm>
                    <a:prstGeom prst="rect">
                      <a:avLst/>
                    </a:prstGeom>
                    <a:ln>
                      <a:noFill/>
                    </a:ln>
                    <a:effectLst>
                      <a:softEdge rad="112500"/>
                    </a:effectLst>
                  </pic:spPr>
                </pic:pic>
              </a:graphicData>
            </a:graphic>
          </wp:inline>
        </w:drawing>
      </w:r>
    </w:p>
    <w:p w:rsidR="00D02C3C" w:rsidRDefault="00D02C3C" w:rsidP="007A6484">
      <w:pPr>
        <w:spacing w:after="0"/>
        <w:jc w:val="both"/>
        <w:rPr>
          <w:rFonts w:ascii="Times New Roman" w:eastAsia="Times New Roman" w:hAnsi="Times New Roman" w:cs="Times New Roman"/>
          <w:sz w:val="26"/>
          <w:szCs w:val="26"/>
          <w:lang w:eastAsia="ru-RU"/>
        </w:rPr>
      </w:pPr>
    </w:p>
    <w:p w:rsidR="00E25BE9" w:rsidRPr="00E25BE9" w:rsidRDefault="00E25BE9" w:rsidP="007A6484">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E25BE9">
        <w:rPr>
          <w:rFonts w:ascii="Times New Roman" w:eastAsia="Times New Roman" w:hAnsi="Times New Roman" w:cs="Times New Roman"/>
          <w:color w:val="000000"/>
          <w:sz w:val="26"/>
          <w:szCs w:val="26"/>
          <w:lang w:eastAsia="ru-RU"/>
        </w:rPr>
        <w:t xml:space="preserve">заготовка может отправляться в специальную печь, где </w:t>
      </w:r>
      <w:r w:rsidR="00904567">
        <w:rPr>
          <w:rFonts w:ascii="Times New Roman" w:eastAsia="Times New Roman" w:hAnsi="Times New Roman" w:cs="Times New Roman"/>
          <w:color w:val="000000"/>
          <w:sz w:val="26"/>
          <w:szCs w:val="26"/>
          <w:lang w:eastAsia="ru-RU"/>
        </w:rPr>
        <w:t>стекло проведет ближайшие сутки.</w:t>
      </w:r>
      <w:r w:rsidRPr="00E25BE9">
        <w:rPr>
          <w:rFonts w:ascii="Times New Roman" w:eastAsia="Times New Roman" w:hAnsi="Times New Roman" w:cs="Times New Roman"/>
          <w:color w:val="000000"/>
          <w:sz w:val="26"/>
          <w:szCs w:val="26"/>
          <w:lang w:eastAsia="ru-RU"/>
        </w:rPr>
        <w:t xml:space="preserve"> </w:t>
      </w:r>
    </w:p>
    <w:p w:rsidR="00E25BE9" w:rsidRDefault="00E25BE9" w:rsidP="007A6484">
      <w:pPr>
        <w:spacing w:after="0"/>
        <w:jc w:val="both"/>
        <w:rPr>
          <w:rFonts w:ascii="Times New Roman" w:eastAsia="Times New Roman" w:hAnsi="Times New Roman" w:cs="Times New Roman"/>
          <w:color w:val="000000"/>
          <w:sz w:val="26"/>
          <w:szCs w:val="26"/>
          <w:lang w:eastAsia="ru-RU"/>
        </w:rPr>
      </w:pPr>
      <w:r w:rsidRPr="00E25BE9">
        <w:rPr>
          <w:rFonts w:ascii="Times New Roman" w:eastAsia="Times New Roman" w:hAnsi="Times New Roman" w:cs="Times New Roman"/>
          <w:color w:val="000000"/>
          <w:sz w:val="26"/>
          <w:szCs w:val="26"/>
          <w:lang w:eastAsia="ru-RU"/>
        </w:rPr>
        <w:lastRenderedPageBreak/>
        <w:t>Весь цикл плавления</w:t>
      </w:r>
      <w:r>
        <w:rPr>
          <w:rFonts w:ascii="Times New Roman" w:eastAsia="Times New Roman" w:hAnsi="Times New Roman" w:cs="Times New Roman"/>
          <w:color w:val="000000"/>
          <w:sz w:val="26"/>
          <w:szCs w:val="26"/>
          <w:lang w:eastAsia="ru-RU"/>
        </w:rPr>
        <w:t xml:space="preserve"> и отжига длится около 20 часов. </w:t>
      </w:r>
    </w:p>
    <w:p w:rsidR="00D02C3C" w:rsidRDefault="00D02C3C" w:rsidP="007A6484">
      <w:pPr>
        <w:spacing w:after="0"/>
        <w:jc w:val="both"/>
        <w:rPr>
          <w:rFonts w:ascii="Times New Roman" w:eastAsia="Times New Roman" w:hAnsi="Times New Roman" w:cs="Times New Roman"/>
          <w:sz w:val="26"/>
          <w:szCs w:val="26"/>
          <w:lang w:eastAsia="ru-RU"/>
        </w:rPr>
      </w:pPr>
    </w:p>
    <w:p w:rsidR="00D02C3C" w:rsidRDefault="00D02C3C" w:rsidP="00CA7696">
      <w:pPr>
        <w:spacing w:after="0"/>
        <w:jc w:val="center"/>
        <w:rPr>
          <w:rFonts w:ascii="Times New Roman" w:eastAsia="Times New Roman" w:hAnsi="Times New Roman" w:cs="Times New Roman"/>
          <w:sz w:val="26"/>
          <w:szCs w:val="26"/>
          <w:lang w:eastAsia="ru-RU"/>
        </w:rPr>
      </w:pPr>
      <w:r>
        <w:rPr>
          <w:noProof/>
          <w:sz w:val="26"/>
          <w:szCs w:val="26"/>
          <w:lang w:eastAsia="ru-RU"/>
        </w:rPr>
        <w:drawing>
          <wp:inline distT="0" distB="0" distL="0" distR="0" wp14:anchorId="5A84F219" wp14:editId="39488219">
            <wp:extent cx="3995057" cy="4038599"/>
            <wp:effectExtent l="0" t="0" r="571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1232854у.jpg"/>
                    <pic:cNvPicPr/>
                  </pic:nvPicPr>
                  <pic:blipFill>
                    <a:blip r:embed="rId30">
                      <a:extLst>
                        <a:ext uri="{28A0092B-C50C-407E-A947-70E740481C1C}">
                          <a14:useLocalDpi xmlns:a14="http://schemas.microsoft.com/office/drawing/2010/main" val="0"/>
                        </a:ext>
                      </a:extLst>
                    </a:blip>
                    <a:stretch>
                      <a:fillRect/>
                    </a:stretch>
                  </pic:blipFill>
                  <pic:spPr>
                    <a:xfrm>
                      <a:off x="0" y="0"/>
                      <a:ext cx="3995058" cy="4038600"/>
                    </a:xfrm>
                    <a:prstGeom prst="rect">
                      <a:avLst/>
                    </a:prstGeom>
                    <a:ln>
                      <a:noFill/>
                    </a:ln>
                    <a:effectLst>
                      <a:softEdge rad="112500"/>
                    </a:effectLst>
                  </pic:spPr>
                </pic:pic>
              </a:graphicData>
            </a:graphic>
          </wp:inline>
        </w:drawing>
      </w:r>
    </w:p>
    <w:p w:rsidR="00D02C3C" w:rsidRPr="00904567" w:rsidRDefault="00D02C3C" w:rsidP="007A6484">
      <w:pPr>
        <w:spacing w:after="0"/>
        <w:jc w:val="both"/>
        <w:rPr>
          <w:rFonts w:ascii="Times New Roman" w:eastAsia="Times New Roman" w:hAnsi="Times New Roman" w:cs="Times New Roman"/>
          <w:sz w:val="26"/>
          <w:szCs w:val="26"/>
          <w:lang w:eastAsia="ru-RU"/>
        </w:rPr>
      </w:pPr>
    </w:p>
    <w:p w:rsidR="00E25BE9" w:rsidRPr="009211F4" w:rsidRDefault="00E85BA2" w:rsidP="009211F4">
      <w:pPr>
        <w:spacing w:after="0"/>
        <w:ind w:firstLine="708"/>
        <w:jc w:val="both"/>
        <w:rPr>
          <w:rFonts w:ascii="Times New Roman" w:hAnsi="Times New Roman" w:cs="Times New Roman"/>
          <w:sz w:val="26"/>
          <w:szCs w:val="26"/>
        </w:rPr>
      </w:pPr>
      <w:r w:rsidRPr="00B46285">
        <w:rPr>
          <w:rFonts w:ascii="Times New Roman" w:hAnsi="Times New Roman" w:cs="Times New Roman"/>
          <w:sz w:val="26"/>
          <w:szCs w:val="26"/>
        </w:rPr>
        <w:t>Конечно, подробные сведения лу</w:t>
      </w:r>
      <w:r w:rsidR="00B46285" w:rsidRPr="00B46285">
        <w:rPr>
          <w:rFonts w:ascii="Times New Roman" w:hAnsi="Times New Roman" w:cs="Times New Roman"/>
          <w:sz w:val="26"/>
          <w:szCs w:val="26"/>
        </w:rPr>
        <w:t xml:space="preserve">чше получить на мастер-классе с </w:t>
      </w:r>
      <w:r w:rsidRPr="00B46285">
        <w:rPr>
          <w:rFonts w:ascii="Times New Roman" w:hAnsi="Times New Roman" w:cs="Times New Roman"/>
          <w:sz w:val="26"/>
          <w:szCs w:val="26"/>
        </w:rPr>
        <w:t>опытным мастером. Выберем основу изделия</w:t>
      </w:r>
      <w:r w:rsidR="00B46285" w:rsidRPr="00B46285">
        <w:rPr>
          <w:rFonts w:ascii="Times New Roman" w:hAnsi="Times New Roman" w:cs="Times New Roman"/>
          <w:sz w:val="26"/>
          <w:szCs w:val="26"/>
        </w:rPr>
        <w:t xml:space="preserve">. Это первое стекло, на котором </w:t>
      </w:r>
      <w:r w:rsidRPr="00B46285">
        <w:rPr>
          <w:rFonts w:ascii="Times New Roman" w:hAnsi="Times New Roman" w:cs="Times New Roman"/>
          <w:sz w:val="26"/>
          <w:szCs w:val="26"/>
        </w:rPr>
        <w:t>будет располагаться мозаика узора. Обычно основа определяет форму изделия. Чаще всего это прозрачное стекло, но это вовсе не обязательно. На основе выкладывают картинку из заранее вырезанных элементов из цветного стекла. Простые элементы вырезаются стеклорезо</w:t>
      </w:r>
      <w:r w:rsidR="00B46285" w:rsidRPr="00B46285">
        <w:rPr>
          <w:rFonts w:ascii="Times New Roman" w:hAnsi="Times New Roman" w:cs="Times New Roman"/>
          <w:sz w:val="26"/>
          <w:szCs w:val="26"/>
        </w:rPr>
        <w:t xml:space="preserve">м. Чтобы сгладить острые углы и </w:t>
      </w:r>
      <w:r w:rsidRPr="00B46285">
        <w:rPr>
          <w:rFonts w:ascii="Times New Roman" w:hAnsi="Times New Roman" w:cs="Times New Roman"/>
          <w:sz w:val="26"/>
          <w:szCs w:val="26"/>
        </w:rPr>
        <w:t>сколы можно использовать различ</w:t>
      </w:r>
      <w:r w:rsidR="00B46285" w:rsidRPr="00B46285">
        <w:rPr>
          <w:rFonts w:ascii="Times New Roman" w:hAnsi="Times New Roman" w:cs="Times New Roman"/>
          <w:sz w:val="26"/>
          <w:szCs w:val="26"/>
        </w:rPr>
        <w:t xml:space="preserve">ные шлифовальные машинки, где в </w:t>
      </w:r>
      <w:r w:rsidRPr="00B46285">
        <w:rPr>
          <w:rFonts w:ascii="Times New Roman" w:hAnsi="Times New Roman" w:cs="Times New Roman"/>
          <w:sz w:val="26"/>
          <w:szCs w:val="26"/>
        </w:rPr>
        <w:t xml:space="preserve">качестве инструмента используется алмазный круг. Сложные элементы просто вырезать специальным </w:t>
      </w:r>
      <w:r w:rsidR="00B46285" w:rsidRPr="00B46285">
        <w:rPr>
          <w:rFonts w:ascii="Times New Roman" w:hAnsi="Times New Roman" w:cs="Times New Roman"/>
          <w:sz w:val="26"/>
          <w:szCs w:val="26"/>
        </w:rPr>
        <w:t xml:space="preserve">лобзиком. </w:t>
      </w:r>
      <w:r w:rsidR="001F49F3">
        <w:rPr>
          <w:rFonts w:ascii="Times New Roman" w:hAnsi="Times New Roman" w:cs="Times New Roman"/>
          <w:sz w:val="26"/>
          <w:szCs w:val="26"/>
        </w:rPr>
        <w:t xml:space="preserve">В </w:t>
      </w:r>
      <w:r w:rsidRPr="00B46285">
        <w:rPr>
          <w:rFonts w:ascii="Times New Roman" w:hAnsi="Times New Roman" w:cs="Times New Roman"/>
          <w:sz w:val="26"/>
          <w:szCs w:val="26"/>
        </w:rPr>
        <w:t xml:space="preserve">качестве стола для резки </w:t>
      </w:r>
      <w:r w:rsidR="00A07BD3">
        <w:rPr>
          <w:rFonts w:ascii="Times New Roman" w:hAnsi="Times New Roman" w:cs="Times New Roman"/>
          <w:sz w:val="26"/>
          <w:szCs w:val="26"/>
        </w:rPr>
        <w:t xml:space="preserve">можно использовать любой старый </w:t>
      </w:r>
      <w:r w:rsidRPr="00B46285">
        <w:rPr>
          <w:rFonts w:ascii="Times New Roman" w:hAnsi="Times New Roman" w:cs="Times New Roman"/>
          <w:sz w:val="26"/>
          <w:szCs w:val="26"/>
        </w:rPr>
        <w:t>стол, поверхност</w:t>
      </w:r>
      <w:r w:rsidR="00B46285" w:rsidRPr="00B46285">
        <w:rPr>
          <w:rFonts w:ascii="Times New Roman" w:hAnsi="Times New Roman" w:cs="Times New Roman"/>
          <w:sz w:val="26"/>
          <w:szCs w:val="26"/>
        </w:rPr>
        <w:t>ь которого покры</w:t>
      </w:r>
      <w:r w:rsidR="00D02C3C">
        <w:rPr>
          <w:rFonts w:ascii="Times New Roman" w:hAnsi="Times New Roman" w:cs="Times New Roman"/>
          <w:sz w:val="26"/>
          <w:szCs w:val="26"/>
        </w:rPr>
        <w:t xml:space="preserve">та </w:t>
      </w:r>
      <w:proofErr w:type="spellStart"/>
      <w:r w:rsidR="00D02C3C">
        <w:rPr>
          <w:rFonts w:ascii="Times New Roman" w:hAnsi="Times New Roman" w:cs="Times New Roman"/>
          <w:sz w:val="26"/>
          <w:szCs w:val="26"/>
        </w:rPr>
        <w:t>ковролином</w:t>
      </w:r>
      <w:proofErr w:type="spellEnd"/>
      <w:r w:rsidR="00D02C3C">
        <w:rPr>
          <w:rFonts w:ascii="Times New Roman" w:hAnsi="Times New Roman" w:cs="Times New Roman"/>
          <w:sz w:val="26"/>
          <w:szCs w:val="26"/>
        </w:rPr>
        <w:t xml:space="preserve"> с коротким ворсо</w:t>
      </w:r>
      <w:r w:rsidR="009211F4">
        <w:rPr>
          <w:rFonts w:ascii="Times New Roman" w:hAnsi="Times New Roman" w:cs="Times New Roman"/>
          <w:sz w:val="26"/>
          <w:szCs w:val="26"/>
        </w:rPr>
        <w:t>м.</w:t>
      </w:r>
    </w:p>
    <w:p w:rsidR="006D3350" w:rsidRPr="007A6484" w:rsidRDefault="006B672D" w:rsidP="007A6484">
      <w:pPr>
        <w:pStyle w:val="a3"/>
        <w:spacing w:before="0" w:beforeAutospacing="0" w:after="0" w:afterAutospacing="0" w:line="276" w:lineRule="auto"/>
        <w:ind w:firstLine="708"/>
        <w:jc w:val="both"/>
        <w:rPr>
          <w:sz w:val="26"/>
          <w:szCs w:val="26"/>
        </w:rPr>
      </w:pPr>
      <w:r w:rsidRPr="00757CFA">
        <w:rPr>
          <w:sz w:val="26"/>
          <w:szCs w:val="26"/>
        </w:rPr>
        <w:t xml:space="preserve">Картинка выложена, теперь ее надо </w:t>
      </w:r>
      <w:r>
        <w:rPr>
          <w:sz w:val="26"/>
          <w:szCs w:val="26"/>
        </w:rPr>
        <w:t xml:space="preserve">перенести в </w:t>
      </w:r>
      <w:r w:rsidRPr="00757CFA">
        <w:rPr>
          <w:sz w:val="26"/>
          <w:szCs w:val="26"/>
        </w:rPr>
        <w:t>печь. Часто для того, чтобы не ра</w:t>
      </w:r>
      <w:r>
        <w:rPr>
          <w:sz w:val="26"/>
          <w:szCs w:val="26"/>
        </w:rPr>
        <w:t xml:space="preserve">зрушить картинку при переносе в </w:t>
      </w:r>
      <w:r w:rsidRPr="00757CFA">
        <w:rPr>
          <w:sz w:val="26"/>
          <w:szCs w:val="26"/>
        </w:rPr>
        <w:t>печь, ст</w:t>
      </w:r>
      <w:r>
        <w:rPr>
          <w:sz w:val="26"/>
          <w:szCs w:val="26"/>
        </w:rPr>
        <w:t xml:space="preserve">еклянные элементы приклеивают к </w:t>
      </w:r>
      <w:r w:rsidRPr="00757CFA">
        <w:rPr>
          <w:sz w:val="26"/>
          <w:szCs w:val="26"/>
        </w:rPr>
        <w:t xml:space="preserve">основе. </w:t>
      </w:r>
    </w:p>
    <w:p w:rsidR="006D3350" w:rsidRDefault="006D3350" w:rsidP="009211F4">
      <w:pPr>
        <w:pStyle w:val="a3"/>
        <w:spacing w:before="0" w:beforeAutospacing="0" w:after="0" w:afterAutospacing="0" w:line="276" w:lineRule="auto"/>
        <w:ind w:firstLine="708"/>
        <w:jc w:val="both"/>
        <w:rPr>
          <w:sz w:val="26"/>
          <w:szCs w:val="26"/>
        </w:rPr>
      </w:pPr>
      <w:r w:rsidRPr="006D3350">
        <w:rPr>
          <w:sz w:val="26"/>
          <w:szCs w:val="26"/>
        </w:rPr>
        <w:t>Часто перед спеканием используют клей, чтобы закрепи</w:t>
      </w:r>
      <w:r>
        <w:rPr>
          <w:sz w:val="26"/>
          <w:szCs w:val="26"/>
        </w:rPr>
        <w:t xml:space="preserve">ть отдельные фрагменты стекла в </w:t>
      </w:r>
      <w:r w:rsidRPr="006D3350">
        <w:rPr>
          <w:sz w:val="26"/>
          <w:szCs w:val="26"/>
        </w:rPr>
        <w:t xml:space="preserve">нужной позиции, </w:t>
      </w:r>
      <w:r>
        <w:rPr>
          <w:sz w:val="26"/>
          <w:szCs w:val="26"/>
        </w:rPr>
        <w:t xml:space="preserve">перед тем как поместить полку в печь. В </w:t>
      </w:r>
      <w:r w:rsidRPr="006D3350">
        <w:rPr>
          <w:sz w:val="26"/>
          <w:szCs w:val="26"/>
        </w:rPr>
        <w:t xml:space="preserve">качестве такого клея хорошо использовать клей фирмы </w:t>
      </w:r>
      <w:proofErr w:type="spellStart"/>
      <w:r w:rsidRPr="006D3350">
        <w:rPr>
          <w:sz w:val="26"/>
          <w:szCs w:val="26"/>
        </w:rPr>
        <w:t>Bohle</w:t>
      </w:r>
      <w:proofErr w:type="spellEnd"/>
      <w:r w:rsidRPr="006D3350">
        <w:rPr>
          <w:sz w:val="26"/>
          <w:szCs w:val="26"/>
        </w:rPr>
        <w:t xml:space="preserve"> или другой аналогичный нетоксичный клей. Названные сорта клея не выгорают полностью, поэтому нужно наносить только совсем небольшое количество клея, чтобы избежать зольных отложений или образования пузырей. Разбавляйте клей небольшим количеством воды и</w:t>
      </w:r>
      <w:r>
        <w:rPr>
          <w:sz w:val="26"/>
          <w:szCs w:val="26"/>
        </w:rPr>
        <w:t xml:space="preserve"> </w:t>
      </w:r>
      <w:r w:rsidRPr="006D3350">
        <w:rPr>
          <w:sz w:val="26"/>
          <w:szCs w:val="26"/>
        </w:rPr>
        <w:t>наносите его на стекло зубочисткой.</w:t>
      </w:r>
      <w:r>
        <w:rPr>
          <w:sz w:val="26"/>
          <w:szCs w:val="26"/>
        </w:rPr>
        <w:t xml:space="preserve"> Во время обжига клей </w:t>
      </w:r>
      <w:proofErr w:type="gramStart"/>
      <w:r>
        <w:rPr>
          <w:sz w:val="26"/>
          <w:szCs w:val="26"/>
        </w:rPr>
        <w:t>выгорает</w:t>
      </w:r>
      <w:proofErr w:type="gramEnd"/>
      <w:r>
        <w:rPr>
          <w:sz w:val="26"/>
          <w:szCs w:val="26"/>
        </w:rPr>
        <w:t xml:space="preserve"> и </w:t>
      </w:r>
      <w:r w:rsidRPr="006D3350">
        <w:rPr>
          <w:sz w:val="26"/>
          <w:szCs w:val="26"/>
        </w:rPr>
        <w:t>выделяются пары, которые необходимо удалить как из печи, так и</w:t>
      </w:r>
      <w:r>
        <w:rPr>
          <w:sz w:val="26"/>
          <w:szCs w:val="26"/>
        </w:rPr>
        <w:t xml:space="preserve"> </w:t>
      </w:r>
      <w:r w:rsidRPr="006D3350">
        <w:rPr>
          <w:sz w:val="26"/>
          <w:szCs w:val="26"/>
        </w:rPr>
        <w:t>из мастерской. Не используйте различные быстро схватывающие «супер» клеи, потому что их пары очень токсичны. Такие виды клеев хорошо использовать после обжига стекла.</w:t>
      </w:r>
    </w:p>
    <w:p w:rsidR="0060023E" w:rsidRDefault="006B672D" w:rsidP="009211F4">
      <w:pPr>
        <w:pStyle w:val="a3"/>
        <w:spacing w:before="0" w:beforeAutospacing="0" w:after="0" w:afterAutospacing="0" w:line="276" w:lineRule="auto"/>
        <w:ind w:firstLine="708"/>
        <w:jc w:val="both"/>
        <w:rPr>
          <w:sz w:val="26"/>
          <w:szCs w:val="26"/>
        </w:rPr>
      </w:pPr>
      <w:r>
        <w:rPr>
          <w:sz w:val="26"/>
          <w:szCs w:val="26"/>
        </w:rPr>
        <w:lastRenderedPageBreak/>
        <w:t xml:space="preserve">Картинку укладывают в </w:t>
      </w:r>
      <w:r w:rsidRPr="00757CFA">
        <w:rPr>
          <w:sz w:val="26"/>
          <w:szCs w:val="26"/>
        </w:rPr>
        <w:t xml:space="preserve">печи либо на заранее обработанную жидким разделителем подовую керамическую плиту, либо сухой отожженный гипс высокого качества. Гипс </w:t>
      </w:r>
      <w:r>
        <w:rPr>
          <w:sz w:val="26"/>
          <w:szCs w:val="26"/>
        </w:rPr>
        <w:t xml:space="preserve">является хорошим разделителем и </w:t>
      </w:r>
      <w:r w:rsidRPr="00757CFA">
        <w:rPr>
          <w:sz w:val="26"/>
          <w:szCs w:val="26"/>
        </w:rPr>
        <w:t>его преимуществом является то, что на нем можно создать рельефный рисунок, который отпечатается на изделии. После того как вы уло</w:t>
      </w:r>
      <w:r>
        <w:rPr>
          <w:sz w:val="26"/>
          <w:szCs w:val="26"/>
        </w:rPr>
        <w:t xml:space="preserve">жили Ваше будущее изделие в </w:t>
      </w:r>
      <w:r w:rsidRPr="00757CFA">
        <w:rPr>
          <w:sz w:val="26"/>
          <w:szCs w:val="26"/>
        </w:rPr>
        <w:t>печь, очень важно установить правильную программу спекания в</w:t>
      </w:r>
      <w:r w:rsidR="007D66CF">
        <w:rPr>
          <w:sz w:val="26"/>
          <w:szCs w:val="26"/>
        </w:rPr>
        <w:t xml:space="preserve"> управляющий контроллер печи.</w:t>
      </w:r>
      <w:r w:rsidR="00CF2C0F">
        <w:rPr>
          <w:sz w:val="26"/>
          <w:szCs w:val="26"/>
        </w:rPr>
        <w:t xml:space="preserve"> </w:t>
      </w:r>
      <w:r w:rsidR="00CF2C0F" w:rsidRPr="00CA7696">
        <w:rPr>
          <w:sz w:val="26"/>
          <w:szCs w:val="26"/>
        </w:rPr>
        <w:t>П</w:t>
      </w:r>
      <w:r w:rsidRPr="00757CFA">
        <w:rPr>
          <w:sz w:val="26"/>
          <w:szCs w:val="26"/>
        </w:rPr>
        <w:t>осле ничего не остает</w:t>
      </w:r>
      <w:r>
        <w:rPr>
          <w:sz w:val="26"/>
          <w:szCs w:val="26"/>
        </w:rPr>
        <w:t xml:space="preserve">ся, как доверить процесс печи и </w:t>
      </w:r>
      <w:r w:rsidRPr="00757CFA">
        <w:rPr>
          <w:sz w:val="26"/>
          <w:szCs w:val="26"/>
        </w:rPr>
        <w:t>ждать.</w:t>
      </w:r>
    </w:p>
    <w:p w:rsidR="009211F4" w:rsidRPr="009211F4" w:rsidRDefault="009211F4" w:rsidP="009211F4">
      <w:pPr>
        <w:pStyle w:val="a3"/>
        <w:spacing w:before="0" w:beforeAutospacing="0" w:after="0" w:afterAutospacing="0" w:line="276" w:lineRule="auto"/>
        <w:ind w:firstLine="708"/>
        <w:jc w:val="both"/>
        <w:rPr>
          <w:sz w:val="26"/>
          <w:szCs w:val="26"/>
        </w:rPr>
      </w:pPr>
    </w:p>
    <w:p w:rsidR="007B724B" w:rsidRPr="00757CFA" w:rsidRDefault="007B724B" w:rsidP="00757CFA">
      <w:pPr>
        <w:spacing w:after="0" w:line="240" w:lineRule="auto"/>
        <w:jc w:val="center"/>
        <w:rPr>
          <w:rFonts w:ascii="Times New Roman" w:eastAsia="Times New Roman" w:hAnsi="Times New Roman" w:cs="Times New Roman"/>
          <w:sz w:val="26"/>
          <w:szCs w:val="26"/>
          <w:lang w:eastAsia="ru-RU"/>
        </w:rPr>
      </w:pPr>
      <w:r w:rsidRPr="00757CFA">
        <w:rPr>
          <w:rFonts w:ascii="Times New Roman" w:eastAsia="Times New Roman" w:hAnsi="Times New Roman" w:cs="Times New Roman"/>
          <w:b/>
          <w:bCs/>
          <w:color w:val="000000"/>
          <w:sz w:val="26"/>
          <w:szCs w:val="26"/>
          <w:lang w:eastAsia="ru-RU"/>
        </w:rPr>
        <w:t xml:space="preserve">Применение </w:t>
      </w:r>
      <w:proofErr w:type="gramStart"/>
      <w:r w:rsidRPr="00757CFA">
        <w:rPr>
          <w:rFonts w:ascii="Times New Roman" w:eastAsia="Times New Roman" w:hAnsi="Times New Roman" w:cs="Times New Roman"/>
          <w:b/>
          <w:bCs/>
          <w:color w:val="000000"/>
          <w:sz w:val="26"/>
          <w:szCs w:val="26"/>
          <w:lang w:eastAsia="ru-RU"/>
        </w:rPr>
        <w:t>современного</w:t>
      </w:r>
      <w:proofErr w:type="gramEnd"/>
      <w:r w:rsidRPr="00757CFA">
        <w:rPr>
          <w:rFonts w:ascii="Times New Roman" w:eastAsia="Times New Roman" w:hAnsi="Times New Roman" w:cs="Times New Roman"/>
          <w:b/>
          <w:bCs/>
          <w:color w:val="000000"/>
          <w:sz w:val="26"/>
          <w:szCs w:val="26"/>
          <w:lang w:eastAsia="ru-RU"/>
        </w:rPr>
        <w:t xml:space="preserve"> </w:t>
      </w:r>
      <w:proofErr w:type="spellStart"/>
      <w:r w:rsidRPr="00757CFA">
        <w:rPr>
          <w:rFonts w:ascii="Times New Roman" w:eastAsia="Times New Roman" w:hAnsi="Times New Roman" w:cs="Times New Roman"/>
          <w:b/>
          <w:bCs/>
          <w:color w:val="000000"/>
          <w:sz w:val="26"/>
          <w:szCs w:val="26"/>
          <w:lang w:eastAsia="ru-RU"/>
        </w:rPr>
        <w:t>фьюзинга</w:t>
      </w:r>
      <w:proofErr w:type="spellEnd"/>
    </w:p>
    <w:p w:rsidR="00757CFA" w:rsidRDefault="00757CFA" w:rsidP="00757CFA">
      <w:pPr>
        <w:shd w:val="clear" w:color="auto" w:fill="FFFFFF"/>
        <w:spacing w:after="0" w:line="240" w:lineRule="auto"/>
        <w:rPr>
          <w:rFonts w:ascii="Times New Roman" w:eastAsia="Times New Roman" w:hAnsi="Times New Roman" w:cs="Times New Roman"/>
          <w:sz w:val="26"/>
          <w:szCs w:val="26"/>
          <w:lang w:eastAsia="ru-RU"/>
        </w:rPr>
      </w:pPr>
    </w:p>
    <w:p w:rsidR="00757CFA" w:rsidRDefault="001C1FC6" w:rsidP="007A6484">
      <w:pPr>
        <w:shd w:val="clear" w:color="auto" w:fill="FFFFFF"/>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технике </w:t>
      </w:r>
      <w:proofErr w:type="spellStart"/>
      <w:r>
        <w:rPr>
          <w:rFonts w:ascii="Times New Roman" w:eastAsia="Times New Roman" w:hAnsi="Times New Roman" w:cs="Times New Roman"/>
          <w:sz w:val="26"/>
          <w:szCs w:val="26"/>
          <w:lang w:eastAsia="ru-RU"/>
        </w:rPr>
        <w:t>фьюзинг</w:t>
      </w:r>
      <w:proofErr w:type="spellEnd"/>
      <w:r>
        <w:rPr>
          <w:rFonts w:ascii="Times New Roman" w:eastAsia="Times New Roman" w:hAnsi="Times New Roman" w:cs="Times New Roman"/>
          <w:sz w:val="26"/>
          <w:szCs w:val="26"/>
          <w:lang w:eastAsia="ru-RU"/>
        </w:rPr>
        <w:t xml:space="preserve"> изготавливают </w:t>
      </w:r>
      <w:hyperlink r:id="rId31" w:history="1">
        <w:r w:rsidR="007B724B" w:rsidRPr="001C1FC6">
          <w:rPr>
            <w:rFonts w:ascii="Times New Roman" w:eastAsia="Times New Roman" w:hAnsi="Times New Roman" w:cs="Times New Roman"/>
            <w:sz w:val="26"/>
            <w:szCs w:val="26"/>
            <w:lang w:eastAsia="ru-RU"/>
          </w:rPr>
          <w:t>украшения</w:t>
        </w:r>
      </w:hyperlink>
      <w:r w:rsidR="007B724B" w:rsidRPr="001C1FC6">
        <w:rPr>
          <w:rFonts w:ascii="Times New Roman" w:eastAsia="Times New Roman" w:hAnsi="Times New Roman" w:cs="Times New Roman"/>
          <w:sz w:val="26"/>
          <w:szCs w:val="26"/>
          <w:lang w:eastAsia="ru-RU"/>
        </w:rPr>
        <w:t xml:space="preserve">, аксессуары, предметы декора и интерьера. Витражи из спекшегося стекла вставляют в дверные полотна, створки душевых </w:t>
      </w:r>
      <w:r>
        <w:rPr>
          <w:rFonts w:ascii="Times New Roman" w:eastAsia="Times New Roman" w:hAnsi="Times New Roman" w:cs="Times New Roman"/>
          <w:sz w:val="26"/>
          <w:szCs w:val="26"/>
          <w:lang w:eastAsia="ru-RU"/>
        </w:rPr>
        <w:t>кабин, ковку лестничных перил.</w:t>
      </w:r>
      <w:r w:rsidR="0060023E">
        <w:rPr>
          <w:rFonts w:ascii="Times New Roman" w:eastAsia="Times New Roman" w:hAnsi="Times New Roman" w:cs="Times New Roman"/>
          <w:sz w:val="26"/>
          <w:szCs w:val="26"/>
          <w:lang w:eastAsia="ru-RU"/>
        </w:rPr>
        <w:t xml:space="preserve"> </w:t>
      </w:r>
      <w:proofErr w:type="gramStart"/>
      <w:r w:rsidR="007B724B" w:rsidRPr="001C1FC6">
        <w:rPr>
          <w:rFonts w:ascii="Times New Roman" w:eastAsia="Times New Roman" w:hAnsi="Times New Roman" w:cs="Times New Roman"/>
          <w:sz w:val="26"/>
          <w:szCs w:val="26"/>
          <w:lang w:eastAsia="ru-RU"/>
        </w:rPr>
        <w:t>Домашний</w:t>
      </w:r>
      <w:proofErr w:type="gramEnd"/>
      <w:r w:rsidR="007B724B" w:rsidRPr="001C1FC6">
        <w:rPr>
          <w:rFonts w:ascii="Times New Roman" w:eastAsia="Times New Roman" w:hAnsi="Times New Roman" w:cs="Times New Roman"/>
          <w:sz w:val="26"/>
          <w:szCs w:val="26"/>
          <w:lang w:eastAsia="ru-RU"/>
        </w:rPr>
        <w:t xml:space="preserve"> </w:t>
      </w:r>
      <w:proofErr w:type="spellStart"/>
      <w:r w:rsidR="007B724B" w:rsidRPr="001C1FC6">
        <w:rPr>
          <w:rFonts w:ascii="Times New Roman" w:eastAsia="Times New Roman" w:hAnsi="Times New Roman" w:cs="Times New Roman"/>
          <w:sz w:val="26"/>
          <w:szCs w:val="26"/>
          <w:lang w:eastAsia="ru-RU"/>
        </w:rPr>
        <w:t>фьюзинг</w:t>
      </w:r>
      <w:proofErr w:type="spellEnd"/>
      <w:r>
        <w:rPr>
          <w:rFonts w:ascii="Times New Roman" w:eastAsia="Times New Roman" w:hAnsi="Times New Roman" w:cs="Times New Roman"/>
          <w:sz w:val="26"/>
          <w:szCs w:val="26"/>
          <w:lang w:eastAsia="ru-RU"/>
        </w:rPr>
        <w:t xml:space="preserve"> </w:t>
      </w:r>
      <w:r w:rsidR="007B724B" w:rsidRPr="001C1FC6">
        <w:rPr>
          <w:rFonts w:ascii="Times New Roman" w:eastAsia="Times New Roman" w:hAnsi="Times New Roman" w:cs="Times New Roman"/>
          <w:sz w:val="26"/>
          <w:szCs w:val="26"/>
          <w:lang w:eastAsia="ru-RU"/>
        </w:rPr>
        <w:t>выражается также в стеклянных столешницах, люстрах и фрагментах зеркал.</w:t>
      </w:r>
      <w:r w:rsidR="00757CFA" w:rsidRPr="001C1FC6">
        <w:rPr>
          <w:rFonts w:ascii="Times New Roman" w:eastAsia="Times New Roman" w:hAnsi="Times New Roman" w:cs="Times New Roman"/>
          <w:sz w:val="26"/>
          <w:szCs w:val="26"/>
          <w:lang w:eastAsia="ru-RU"/>
        </w:rPr>
        <w:t xml:space="preserve"> </w:t>
      </w:r>
      <w:r w:rsidR="007B724B" w:rsidRPr="001C1FC6">
        <w:rPr>
          <w:rFonts w:ascii="Times New Roman" w:eastAsia="Times New Roman" w:hAnsi="Times New Roman" w:cs="Times New Roman"/>
          <w:sz w:val="26"/>
          <w:szCs w:val="26"/>
          <w:lang w:eastAsia="ru-RU"/>
        </w:rPr>
        <w:t xml:space="preserve">В технике </w:t>
      </w:r>
      <w:proofErr w:type="spellStart"/>
      <w:r w:rsidR="007B724B" w:rsidRPr="001C1FC6">
        <w:rPr>
          <w:rFonts w:ascii="Times New Roman" w:eastAsia="Times New Roman" w:hAnsi="Times New Roman" w:cs="Times New Roman"/>
          <w:sz w:val="26"/>
          <w:szCs w:val="26"/>
          <w:lang w:eastAsia="ru-RU"/>
        </w:rPr>
        <w:t>фьюзинг</w:t>
      </w:r>
      <w:proofErr w:type="spellEnd"/>
      <w:r w:rsidR="007B724B" w:rsidRPr="001C1FC6">
        <w:rPr>
          <w:rFonts w:ascii="Times New Roman" w:eastAsia="Times New Roman" w:hAnsi="Times New Roman" w:cs="Times New Roman"/>
          <w:sz w:val="26"/>
          <w:szCs w:val="26"/>
          <w:lang w:eastAsia="ru-RU"/>
        </w:rPr>
        <w:t xml:space="preserve"> выполняют настенные картины, стенки аквариумов, вазы, посуду, шкатулки, в ко</w:t>
      </w:r>
      <w:r w:rsidR="00B46285">
        <w:rPr>
          <w:rFonts w:ascii="Times New Roman" w:eastAsia="Times New Roman" w:hAnsi="Times New Roman" w:cs="Times New Roman"/>
          <w:sz w:val="26"/>
          <w:szCs w:val="26"/>
          <w:lang w:eastAsia="ru-RU"/>
        </w:rPr>
        <w:t xml:space="preserve">торые можно положить стеклянные </w:t>
      </w:r>
      <w:r w:rsidR="007B724B" w:rsidRPr="001C1FC6">
        <w:rPr>
          <w:rFonts w:ascii="Times New Roman" w:eastAsia="Times New Roman" w:hAnsi="Times New Roman" w:cs="Times New Roman"/>
          <w:sz w:val="26"/>
          <w:szCs w:val="26"/>
          <w:lang w:eastAsia="ru-RU"/>
        </w:rPr>
        <w:t xml:space="preserve">украшения. </w:t>
      </w:r>
      <w:proofErr w:type="spellStart"/>
      <w:r w:rsidR="007B724B" w:rsidRPr="001C1FC6">
        <w:rPr>
          <w:rFonts w:ascii="Times New Roman" w:eastAsia="Times New Roman" w:hAnsi="Times New Roman" w:cs="Times New Roman"/>
          <w:sz w:val="26"/>
          <w:szCs w:val="26"/>
          <w:lang w:eastAsia="ru-RU"/>
        </w:rPr>
        <w:t>Фью</w:t>
      </w:r>
      <w:r w:rsidR="00B46285">
        <w:rPr>
          <w:rFonts w:ascii="Times New Roman" w:eastAsia="Times New Roman" w:hAnsi="Times New Roman" w:cs="Times New Roman"/>
          <w:sz w:val="26"/>
          <w:szCs w:val="26"/>
          <w:lang w:eastAsia="ru-RU"/>
        </w:rPr>
        <w:t>зинг</w:t>
      </w:r>
      <w:proofErr w:type="spellEnd"/>
      <w:r w:rsidR="00B462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позволяет делать браслеты, </w:t>
      </w:r>
      <w:hyperlink r:id="rId32" w:history="1">
        <w:r w:rsidR="007B724B" w:rsidRPr="001C1FC6">
          <w:rPr>
            <w:rFonts w:ascii="Times New Roman" w:eastAsia="Times New Roman" w:hAnsi="Times New Roman" w:cs="Times New Roman"/>
            <w:sz w:val="26"/>
            <w:szCs w:val="26"/>
            <w:lang w:eastAsia="ru-RU"/>
          </w:rPr>
          <w:t>бусы</w:t>
        </w:r>
      </w:hyperlink>
      <w:r w:rsidR="007B724B" w:rsidRPr="001C1FC6">
        <w:rPr>
          <w:rFonts w:ascii="Times New Roman" w:eastAsia="Times New Roman" w:hAnsi="Times New Roman" w:cs="Times New Roman"/>
          <w:sz w:val="26"/>
          <w:szCs w:val="26"/>
          <w:lang w:eastAsia="ru-RU"/>
        </w:rPr>
        <w:t>, подвески, серьги, кольца.</w:t>
      </w:r>
    </w:p>
    <w:p w:rsidR="00D02C3C" w:rsidRDefault="00D02C3C"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ED71C2" w:rsidP="00ED71C2">
      <w:pPr>
        <w:shd w:val="clear" w:color="auto" w:fill="FFFFFF"/>
        <w:spacing w:after="0"/>
        <w:ind w:firstLine="708"/>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519057" cy="4680857"/>
            <wp:effectExtent l="0" t="0" r="5715" b="571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ativnaya-tarelka-izgotovlennaya-po-fyuzing-tehnike-ognevoe-polirovanie.jpg"/>
                    <pic:cNvPicPr/>
                  </pic:nvPicPr>
                  <pic:blipFill>
                    <a:blip r:embed="rId33">
                      <a:extLst>
                        <a:ext uri="{28A0092B-C50C-407E-A947-70E740481C1C}">
                          <a14:useLocalDpi xmlns:a14="http://schemas.microsoft.com/office/drawing/2010/main" val="0"/>
                        </a:ext>
                      </a:extLst>
                    </a:blip>
                    <a:stretch>
                      <a:fillRect/>
                    </a:stretch>
                  </pic:blipFill>
                  <pic:spPr>
                    <a:xfrm>
                      <a:off x="0" y="0"/>
                      <a:ext cx="5519057" cy="4680857"/>
                    </a:xfrm>
                    <a:prstGeom prst="rect">
                      <a:avLst/>
                    </a:prstGeom>
                    <a:ln>
                      <a:noFill/>
                    </a:ln>
                    <a:effectLst>
                      <a:softEdge rad="112500"/>
                    </a:effectLst>
                  </pic:spPr>
                </pic:pic>
              </a:graphicData>
            </a:graphic>
          </wp:inline>
        </w:drawing>
      </w:r>
    </w:p>
    <w:p w:rsidR="009211F4" w:rsidRDefault="009211F4" w:rsidP="009211F4">
      <w:pPr>
        <w:shd w:val="clear" w:color="auto" w:fill="FFFFFF"/>
        <w:spacing w:after="0"/>
        <w:jc w:val="both"/>
        <w:rPr>
          <w:rFonts w:ascii="Times New Roman" w:eastAsia="Times New Roman" w:hAnsi="Times New Roman" w:cs="Times New Roman"/>
          <w:sz w:val="26"/>
          <w:szCs w:val="26"/>
          <w:lang w:eastAsia="ru-RU"/>
        </w:rPr>
      </w:pPr>
    </w:p>
    <w:p w:rsidR="00D02C3C" w:rsidRDefault="009211F4" w:rsidP="009211F4">
      <w:pPr>
        <w:shd w:val="clear" w:color="auto" w:fill="FFFFFF"/>
        <w:spacing w:after="0"/>
        <w:ind w:firstLine="708"/>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54486" cy="3614057"/>
            <wp:effectExtent l="0" t="0" r="8255" b="571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ьюзинг Татьяна Бежан (7).jpg"/>
                    <pic:cNvPicPr/>
                  </pic:nvPicPr>
                  <pic:blipFill>
                    <a:blip r:embed="rId34">
                      <a:extLst>
                        <a:ext uri="{28A0092B-C50C-407E-A947-70E740481C1C}">
                          <a14:useLocalDpi xmlns:a14="http://schemas.microsoft.com/office/drawing/2010/main" val="0"/>
                        </a:ext>
                      </a:extLst>
                    </a:blip>
                    <a:stretch>
                      <a:fillRect/>
                    </a:stretch>
                  </pic:blipFill>
                  <pic:spPr>
                    <a:xfrm>
                      <a:off x="0" y="0"/>
                      <a:ext cx="5957649" cy="3615977"/>
                    </a:xfrm>
                    <a:prstGeom prst="rect">
                      <a:avLst/>
                    </a:prstGeom>
                    <a:ln>
                      <a:noFill/>
                    </a:ln>
                    <a:effectLst>
                      <a:softEdge rad="112500"/>
                    </a:effectLst>
                  </pic:spPr>
                </pic:pic>
              </a:graphicData>
            </a:graphic>
          </wp:inline>
        </w:drawing>
      </w: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9211F4" w:rsidP="009211F4">
      <w:pPr>
        <w:shd w:val="clear" w:color="auto" w:fill="FFFFFF"/>
        <w:spacing w:after="0"/>
        <w:ind w:firstLine="708"/>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704114" cy="4136571"/>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2fe78b8e95e5ac411ebe799a31513c.jpg"/>
                    <pic:cNvPicPr/>
                  </pic:nvPicPr>
                  <pic:blipFill>
                    <a:blip r:embed="rId35">
                      <a:extLst>
                        <a:ext uri="{28A0092B-C50C-407E-A947-70E740481C1C}">
                          <a14:useLocalDpi xmlns:a14="http://schemas.microsoft.com/office/drawing/2010/main" val="0"/>
                        </a:ext>
                      </a:extLst>
                    </a:blip>
                    <a:stretch>
                      <a:fillRect/>
                    </a:stretch>
                  </pic:blipFill>
                  <pic:spPr>
                    <a:xfrm>
                      <a:off x="0" y="0"/>
                      <a:ext cx="5706123" cy="4138028"/>
                    </a:xfrm>
                    <a:prstGeom prst="rect">
                      <a:avLst/>
                    </a:prstGeom>
                  </pic:spPr>
                </pic:pic>
              </a:graphicData>
            </a:graphic>
          </wp:inline>
        </w:drawing>
      </w: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275BBE" w:rsidRDefault="00275BBE" w:rsidP="00275BBE">
      <w:pPr>
        <w:shd w:val="clear" w:color="auto" w:fill="FFFFFF"/>
        <w:spacing w:after="0"/>
        <w:jc w:val="both"/>
        <w:rPr>
          <w:rFonts w:ascii="Times New Roman" w:eastAsia="Times New Roman" w:hAnsi="Times New Roman" w:cs="Times New Roman"/>
          <w:sz w:val="26"/>
          <w:szCs w:val="26"/>
          <w:lang w:eastAsia="ru-RU"/>
        </w:rPr>
      </w:pPr>
    </w:p>
    <w:p w:rsidR="00275BBE" w:rsidRDefault="00275BBE" w:rsidP="00275BBE">
      <w:pPr>
        <w:shd w:val="clear" w:color="auto" w:fill="FFFFFF"/>
        <w:spacing w:after="0"/>
        <w:ind w:left="426" w:hanging="142"/>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301343" cy="41910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963-1bfe2-47314641-m750x740-ufdb2e.jpg"/>
                    <pic:cNvPicPr/>
                  </pic:nvPicPr>
                  <pic:blipFill>
                    <a:blip r:embed="rId36">
                      <a:extLst>
                        <a:ext uri="{28A0092B-C50C-407E-A947-70E740481C1C}">
                          <a14:useLocalDpi xmlns:a14="http://schemas.microsoft.com/office/drawing/2010/main" val="0"/>
                        </a:ext>
                      </a:extLst>
                    </a:blip>
                    <a:stretch>
                      <a:fillRect/>
                    </a:stretch>
                  </pic:blipFill>
                  <pic:spPr>
                    <a:xfrm>
                      <a:off x="0" y="0"/>
                      <a:ext cx="5303153" cy="4192431"/>
                    </a:xfrm>
                    <a:prstGeom prst="rect">
                      <a:avLst/>
                    </a:prstGeom>
                    <a:ln>
                      <a:noFill/>
                    </a:ln>
                    <a:effectLst>
                      <a:softEdge rad="112500"/>
                    </a:effectLst>
                  </pic:spPr>
                </pic:pic>
              </a:graphicData>
            </a:graphic>
          </wp:inline>
        </w:drawing>
      </w:r>
    </w:p>
    <w:p w:rsidR="00275BBE" w:rsidRDefault="00275BBE" w:rsidP="00275BBE">
      <w:pPr>
        <w:shd w:val="clear" w:color="auto" w:fill="FFFFFF"/>
        <w:spacing w:after="0"/>
        <w:rPr>
          <w:rFonts w:ascii="Times New Roman" w:eastAsia="Times New Roman" w:hAnsi="Times New Roman" w:cs="Times New Roman"/>
          <w:sz w:val="26"/>
          <w:szCs w:val="26"/>
          <w:lang w:eastAsia="ru-RU"/>
        </w:rPr>
      </w:pPr>
    </w:p>
    <w:p w:rsidR="00275BBE" w:rsidRDefault="00275BBE" w:rsidP="00275BBE">
      <w:pPr>
        <w:shd w:val="clear" w:color="auto" w:fill="FFFFFF"/>
        <w:spacing w:after="0"/>
        <w:ind w:left="426" w:hanging="142"/>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268686" cy="4572000"/>
            <wp:effectExtent l="0" t="0" r="825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feeea35528cbdacf31bdfb0942--ukrasheniya-komplekt-osen-steklo-fyuzing.jpg"/>
                    <pic:cNvPicPr/>
                  </pic:nvPicPr>
                  <pic:blipFill>
                    <a:blip r:embed="rId37">
                      <a:extLst>
                        <a:ext uri="{28A0092B-C50C-407E-A947-70E740481C1C}">
                          <a14:useLocalDpi xmlns:a14="http://schemas.microsoft.com/office/drawing/2010/main" val="0"/>
                        </a:ext>
                      </a:extLst>
                    </a:blip>
                    <a:stretch>
                      <a:fillRect/>
                    </a:stretch>
                  </pic:blipFill>
                  <pic:spPr>
                    <a:xfrm>
                      <a:off x="0" y="0"/>
                      <a:ext cx="5270343" cy="4573438"/>
                    </a:xfrm>
                    <a:prstGeom prst="rect">
                      <a:avLst/>
                    </a:prstGeom>
                    <a:ln>
                      <a:noFill/>
                    </a:ln>
                    <a:effectLst>
                      <a:softEdge rad="112500"/>
                    </a:effectLst>
                  </pic:spPr>
                </pic:pic>
              </a:graphicData>
            </a:graphic>
          </wp:inline>
        </w:drawing>
      </w:r>
    </w:p>
    <w:p w:rsidR="00D02C3C" w:rsidRPr="001C1FC6" w:rsidRDefault="00D02C3C" w:rsidP="009211F4">
      <w:pPr>
        <w:shd w:val="clear" w:color="auto" w:fill="FFFFFF"/>
        <w:spacing w:after="0"/>
        <w:jc w:val="both"/>
        <w:rPr>
          <w:rFonts w:ascii="Times New Roman" w:eastAsia="Times New Roman" w:hAnsi="Times New Roman" w:cs="Times New Roman"/>
          <w:sz w:val="26"/>
          <w:szCs w:val="26"/>
          <w:lang w:eastAsia="ru-RU"/>
        </w:rPr>
      </w:pPr>
    </w:p>
    <w:p w:rsidR="009211F4" w:rsidRDefault="007B724B" w:rsidP="007A6484">
      <w:pPr>
        <w:shd w:val="clear" w:color="auto" w:fill="FFFFFF"/>
        <w:spacing w:after="0"/>
        <w:ind w:firstLine="708"/>
        <w:jc w:val="both"/>
        <w:rPr>
          <w:rFonts w:ascii="Times New Roman" w:eastAsia="Times New Roman" w:hAnsi="Times New Roman" w:cs="Times New Roman"/>
          <w:sz w:val="26"/>
          <w:szCs w:val="26"/>
          <w:lang w:eastAsia="ru-RU"/>
        </w:rPr>
      </w:pPr>
      <w:r w:rsidRPr="001C1FC6">
        <w:rPr>
          <w:rFonts w:ascii="Times New Roman" w:eastAsia="Times New Roman" w:hAnsi="Times New Roman" w:cs="Times New Roman"/>
          <w:sz w:val="26"/>
          <w:szCs w:val="26"/>
          <w:lang w:eastAsia="ru-RU"/>
        </w:rPr>
        <w:lastRenderedPageBreak/>
        <w:t xml:space="preserve">В общем, этой технике подвластны все известные виды украшений. В образе их дополняют аксессуары. Так, например, большую популярность имеют часы </w:t>
      </w:r>
      <w:proofErr w:type="spellStart"/>
      <w:r w:rsidRPr="001C1FC6">
        <w:rPr>
          <w:rFonts w:ascii="Times New Roman" w:eastAsia="Times New Roman" w:hAnsi="Times New Roman" w:cs="Times New Roman"/>
          <w:sz w:val="26"/>
          <w:szCs w:val="26"/>
          <w:lang w:eastAsia="ru-RU"/>
        </w:rPr>
        <w:t>фьюзинг</w:t>
      </w:r>
      <w:proofErr w:type="spellEnd"/>
      <w:r w:rsidRPr="001C1FC6">
        <w:rPr>
          <w:rFonts w:ascii="Times New Roman" w:eastAsia="Times New Roman" w:hAnsi="Times New Roman" w:cs="Times New Roman"/>
          <w:sz w:val="26"/>
          <w:szCs w:val="26"/>
          <w:lang w:eastAsia="ru-RU"/>
        </w:rPr>
        <w:t xml:space="preserve">, которые могут быть и настенными, и напольными. </w:t>
      </w: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9211F4" w:rsidRDefault="009211F4" w:rsidP="00275BBE">
      <w:pPr>
        <w:shd w:val="clear" w:color="auto" w:fill="FFFFFF"/>
        <w:spacing w:after="0"/>
        <w:ind w:firstLine="708"/>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noProof/>
          <w:sz w:val="26"/>
          <w:szCs w:val="26"/>
          <w:lang w:eastAsia="ru-RU"/>
        </w:rPr>
        <w:drawing>
          <wp:inline distT="0" distB="0" distL="0" distR="0" wp14:anchorId="3A9A6D41" wp14:editId="515E1986">
            <wp:extent cx="3973285" cy="3918857"/>
            <wp:effectExtent l="0" t="0" r="825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382.jpg"/>
                    <pic:cNvPicPr/>
                  </pic:nvPicPr>
                  <pic:blipFill>
                    <a:blip r:embed="rId38">
                      <a:extLst>
                        <a:ext uri="{28A0092B-C50C-407E-A947-70E740481C1C}">
                          <a14:useLocalDpi xmlns:a14="http://schemas.microsoft.com/office/drawing/2010/main" val="0"/>
                        </a:ext>
                      </a:extLst>
                    </a:blip>
                    <a:stretch>
                      <a:fillRect/>
                    </a:stretch>
                  </pic:blipFill>
                  <pic:spPr>
                    <a:xfrm>
                      <a:off x="0" y="0"/>
                      <a:ext cx="3979246" cy="3924736"/>
                    </a:xfrm>
                    <a:prstGeom prst="rect">
                      <a:avLst/>
                    </a:prstGeom>
                    <a:ln>
                      <a:noFill/>
                    </a:ln>
                    <a:effectLst>
                      <a:softEdge rad="112500"/>
                    </a:effectLst>
                  </pic:spPr>
                </pic:pic>
              </a:graphicData>
            </a:graphic>
          </wp:inline>
        </w:drawing>
      </w:r>
    </w:p>
    <w:p w:rsidR="009211F4" w:rsidRDefault="00275BBE" w:rsidP="00275BBE">
      <w:pPr>
        <w:shd w:val="clear" w:color="auto" w:fill="FFFFFF"/>
        <w:spacing w:after="0"/>
        <w:ind w:firstLine="708"/>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noProof/>
          <w:sz w:val="24"/>
          <w:szCs w:val="24"/>
          <w:lang w:eastAsia="ru-RU"/>
        </w:rPr>
        <w:drawing>
          <wp:inline distT="0" distB="0" distL="0" distR="0" wp14:anchorId="5ED98A18" wp14:editId="5A9392C2">
            <wp:extent cx="4169229" cy="4234543"/>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2135.jpg"/>
                    <pic:cNvPicPr/>
                  </pic:nvPicPr>
                  <pic:blipFill>
                    <a:blip r:embed="rId39">
                      <a:extLst>
                        <a:ext uri="{28A0092B-C50C-407E-A947-70E740481C1C}">
                          <a14:useLocalDpi xmlns:a14="http://schemas.microsoft.com/office/drawing/2010/main" val="0"/>
                        </a:ext>
                      </a:extLst>
                    </a:blip>
                    <a:stretch>
                      <a:fillRect/>
                    </a:stretch>
                  </pic:blipFill>
                  <pic:spPr>
                    <a:xfrm>
                      <a:off x="0" y="0"/>
                      <a:ext cx="4180113" cy="4245598"/>
                    </a:xfrm>
                    <a:prstGeom prst="rect">
                      <a:avLst/>
                    </a:prstGeom>
                    <a:ln>
                      <a:noFill/>
                    </a:ln>
                    <a:effectLst>
                      <a:softEdge rad="112500"/>
                    </a:effectLst>
                  </pic:spPr>
                </pic:pic>
              </a:graphicData>
            </a:graphic>
          </wp:inline>
        </w:drawing>
      </w:r>
    </w:p>
    <w:p w:rsidR="009211F4" w:rsidRDefault="009211F4" w:rsidP="007A6484">
      <w:pPr>
        <w:shd w:val="clear" w:color="auto" w:fill="FFFFFF"/>
        <w:spacing w:after="0"/>
        <w:ind w:firstLine="708"/>
        <w:jc w:val="both"/>
        <w:rPr>
          <w:rFonts w:ascii="Times New Roman" w:eastAsia="Times New Roman" w:hAnsi="Times New Roman" w:cs="Times New Roman"/>
          <w:sz w:val="26"/>
          <w:szCs w:val="26"/>
          <w:lang w:eastAsia="ru-RU"/>
        </w:rPr>
      </w:pPr>
    </w:p>
    <w:p w:rsidR="007B724B" w:rsidRPr="001C1FC6" w:rsidRDefault="007B724B" w:rsidP="007A6484">
      <w:pPr>
        <w:shd w:val="clear" w:color="auto" w:fill="FFFFFF"/>
        <w:spacing w:after="0"/>
        <w:ind w:firstLine="708"/>
        <w:jc w:val="both"/>
        <w:rPr>
          <w:rFonts w:ascii="Times New Roman" w:eastAsia="Times New Roman" w:hAnsi="Times New Roman" w:cs="Times New Roman"/>
          <w:sz w:val="26"/>
          <w:szCs w:val="26"/>
          <w:lang w:eastAsia="ru-RU"/>
        </w:rPr>
      </w:pPr>
      <w:r w:rsidRPr="001C1FC6">
        <w:rPr>
          <w:rFonts w:ascii="Times New Roman" w:eastAsia="Times New Roman" w:hAnsi="Times New Roman" w:cs="Times New Roman"/>
          <w:sz w:val="26"/>
          <w:szCs w:val="26"/>
          <w:lang w:eastAsia="ru-RU"/>
        </w:rPr>
        <w:lastRenderedPageBreak/>
        <w:t>Стекло украсит любые модели. Они не всегда пестрят. Технология спекания цветного стекла вовсе не обязывает соединять все краски.</w:t>
      </w:r>
    </w:p>
    <w:p w:rsidR="00275BBE" w:rsidRPr="001C1FC6" w:rsidRDefault="007B724B" w:rsidP="007A6484">
      <w:pPr>
        <w:shd w:val="clear" w:color="auto" w:fill="FFFFFF"/>
        <w:spacing w:after="0"/>
        <w:jc w:val="both"/>
        <w:rPr>
          <w:rFonts w:ascii="Times New Roman" w:eastAsia="Times New Roman" w:hAnsi="Times New Roman" w:cs="Times New Roman"/>
          <w:sz w:val="26"/>
          <w:szCs w:val="26"/>
          <w:lang w:eastAsia="ru-RU"/>
        </w:rPr>
      </w:pPr>
      <w:r w:rsidRPr="001C1FC6">
        <w:rPr>
          <w:rFonts w:ascii="Times New Roman" w:eastAsia="Times New Roman" w:hAnsi="Times New Roman" w:cs="Times New Roman"/>
          <w:sz w:val="26"/>
          <w:szCs w:val="26"/>
          <w:lang w:eastAsia="ru-RU"/>
        </w:rPr>
        <w:t>Концептуально, к примеру, смотрятся круглые, черные часы с синим диском в середине и изогнутыми белыми линиями нотного стана. Получается виниловая пластинка. Стрелки на ней как бы напоминают об ушедших годах, которые теперь именуют «ретро».</w:t>
      </w:r>
    </w:p>
    <w:p w:rsidR="00AF03DF" w:rsidRDefault="00782850" w:rsidP="00AF03DF">
      <w:pPr>
        <w:shd w:val="clear" w:color="auto" w:fill="FFFFFF"/>
        <w:spacing w:after="0"/>
        <w:ind w:firstLine="708"/>
        <w:jc w:val="both"/>
        <w:rPr>
          <w:rFonts w:ascii="Times New Roman" w:eastAsia="Times New Roman" w:hAnsi="Times New Roman" w:cs="Times New Roman"/>
          <w:sz w:val="26"/>
          <w:szCs w:val="26"/>
          <w:lang w:eastAsia="ru-RU"/>
        </w:rPr>
      </w:pPr>
      <w:hyperlink r:id="rId40" w:history="1">
        <w:r w:rsidR="007B724B" w:rsidRPr="00B46285">
          <w:rPr>
            <w:rFonts w:ascii="Times New Roman" w:eastAsia="Times New Roman" w:hAnsi="Times New Roman" w:cs="Times New Roman"/>
            <w:sz w:val="26"/>
            <w:szCs w:val="26"/>
            <w:lang w:eastAsia="ru-RU"/>
          </w:rPr>
          <w:t>Часы</w:t>
        </w:r>
      </w:hyperlink>
      <w:r w:rsidR="00B46285">
        <w:rPr>
          <w:rFonts w:ascii="Times New Roman" w:eastAsia="Times New Roman" w:hAnsi="Times New Roman" w:cs="Times New Roman"/>
          <w:sz w:val="26"/>
          <w:szCs w:val="26"/>
          <w:lang w:eastAsia="ru-RU"/>
        </w:rPr>
        <w:t xml:space="preserve"> </w:t>
      </w:r>
      <w:r w:rsidR="007B724B" w:rsidRPr="001C1FC6">
        <w:rPr>
          <w:rFonts w:ascii="Times New Roman" w:eastAsia="Times New Roman" w:hAnsi="Times New Roman" w:cs="Times New Roman"/>
          <w:sz w:val="26"/>
          <w:szCs w:val="26"/>
          <w:lang w:eastAsia="ru-RU"/>
        </w:rPr>
        <w:t xml:space="preserve">– не единственный аксессуар, где появляется </w:t>
      </w:r>
      <w:proofErr w:type="spellStart"/>
      <w:r w:rsidR="007B724B" w:rsidRPr="001C1FC6">
        <w:rPr>
          <w:rFonts w:ascii="Times New Roman" w:eastAsia="Times New Roman" w:hAnsi="Times New Roman" w:cs="Times New Roman"/>
          <w:sz w:val="26"/>
          <w:szCs w:val="26"/>
          <w:lang w:eastAsia="ru-RU"/>
        </w:rPr>
        <w:t>фьюзинг</w:t>
      </w:r>
      <w:proofErr w:type="spellEnd"/>
      <w:r w:rsidR="007B724B" w:rsidRPr="001C1FC6">
        <w:rPr>
          <w:rFonts w:ascii="Times New Roman" w:eastAsia="Times New Roman" w:hAnsi="Times New Roman" w:cs="Times New Roman"/>
          <w:sz w:val="26"/>
          <w:szCs w:val="26"/>
          <w:lang w:eastAsia="ru-RU"/>
        </w:rPr>
        <w:t>. Он также красуется на бляшках ремней, на сумках, кепках, туфлях. Допол</w:t>
      </w:r>
      <w:r w:rsidR="0060023E">
        <w:rPr>
          <w:rFonts w:ascii="Times New Roman" w:eastAsia="Times New Roman" w:hAnsi="Times New Roman" w:cs="Times New Roman"/>
          <w:sz w:val="26"/>
          <w:szCs w:val="26"/>
          <w:lang w:eastAsia="ru-RU"/>
        </w:rPr>
        <w:t>няют сплавленным стеклом и брел</w:t>
      </w:r>
      <w:r w:rsidR="007D66CF" w:rsidRPr="00CE0AFE">
        <w:rPr>
          <w:rFonts w:ascii="Times New Roman" w:eastAsia="Times New Roman" w:hAnsi="Times New Roman" w:cs="Times New Roman"/>
          <w:sz w:val="26"/>
          <w:szCs w:val="26"/>
          <w:lang w:eastAsia="ru-RU"/>
        </w:rPr>
        <w:t>о</w:t>
      </w:r>
      <w:r w:rsidR="007B724B" w:rsidRPr="001C1FC6">
        <w:rPr>
          <w:rFonts w:ascii="Times New Roman" w:eastAsia="Times New Roman" w:hAnsi="Times New Roman" w:cs="Times New Roman"/>
          <w:sz w:val="26"/>
          <w:szCs w:val="26"/>
          <w:lang w:eastAsia="ru-RU"/>
        </w:rPr>
        <w:t>ки для ключе</w:t>
      </w:r>
      <w:r w:rsidR="00AF03DF">
        <w:rPr>
          <w:rFonts w:ascii="Times New Roman" w:eastAsia="Times New Roman" w:hAnsi="Times New Roman" w:cs="Times New Roman"/>
          <w:sz w:val="26"/>
          <w:szCs w:val="26"/>
          <w:lang w:eastAsia="ru-RU"/>
        </w:rPr>
        <w:t xml:space="preserve">й, замки для молодоженов. Их </w:t>
      </w:r>
      <w:r w:rsidR="007B724B" w:rsidRPr="001C1FC6">
        <w:rPr>
          <w:rFonts w:ascii="Times New Roman" w:eastAsia="Times New Roman" w:hAnsi="Times New Roman" w:cs="Times New Roman"/>
          <w:sz w:val="26"/>
          <w:szCs w:val="26"/>
          <w:lang w:eastAsia="ru-RU"/>
        </w:rPr>
        <w:t>вешают в памятных местах, закрывают, а ключ выбрасывают. Это становится знаком нерушимости отношений.</w:t>
      </w:r>
      <w:bookmarkStart w:id="0" w:name="_GoBack"/>
      <w:bookmarkEnd w:id="0"/>
    </w:p>
    <w:p w:rsidR="00AF03DF" w:rsidRPr="00AF03DF" w:rsidRDefault="00275BBE" w:rsidP="00AF03DF">
      <w:pPr>
        <w:shd w:val="clear" w:color="auto" w:fill="FFFFFF"/>
        <w:spacing w:after="0"/>
        <w:ind w:firstLine="708"/>
        <w:jc w:val="both"/>
        <w:rPr>
          <w:rFonts w:ascii="Times New Roman" w:eastAsia="Times New Roman" w:hAnsi="Times New Roman" w:cs="Times New Roman"/>
          <w:sz w:val="26"/>
          <w:szCs w:val="26"/>
          <w:lang w:eastAsia="ru-RU"/>
        </w:rPr>
      </w:pPr>
      <w:r w:rsidRPr="00275BBE">
        <w:rPr>
          <w:rFonts w:ascii="Times New Roman" w:eastAsia="Times New Roman" w:hAnsi="Times New Roman" w:cs="Times New Roman"/>
          <w:color w:val="000000"/>
          <w:sz w:val="26"/>
          <w:szCs w:val="26"/>
          <w:lang w:eastAsia="ru-RU"/>
        </w:rPr>
        <w:t xml:space="preserve">Несмотря на древность технологии изготовления витражей, сегодня этот вид стекла актуален на рынке декоративных стеклянных изделий. Современный принцип создания витражей совершенно иной, </w:t>
      </w:r>
      <w:r w:rsidRPr="00CA7696">
        <w:rPr>
          <w:rFonts w:ascii="Times New Roman" w:eastAsia="Times New Roman" w:hAnsi="Times New Roman" w:cs="Times New Roman"/>
          <w:sz w:val="26"/>
          <w:szCs w:val="26"/>
          <w:lang w:eastAsia="ru-RU"/>
        </w:rPr>
        <w:t xml:space="preserve">нежели сто </w:t>
      </w:r>
      <w:r w:rsidRPr="00275BBE">
        <w:rPr>
          <w:rFonts w:ascii="Times New Roman" w:eastAsia="Times New Roman" w:hAnsi="Times New Roman" w:cs="Times New Roman"/>
          <w:color w:val="000000"/>
          <w:sz w:val="26"/>
          <w:szCs w:val="26"/>
          <w:lang w:eastAsia="ru-RU"/>
        </w:rPr>
        <w:t xml:space="preserve">или двести лет назад. На смену устаревшим технологиям пришел </w:t>
      </w:r>
      <w:r w:rsidR="007D66CF">
        <w:rPr>
          <w:rFonts w:ascii="Times New Roman" w:eastAsia="Times New Roman" w:hAnsi="Times New Roman" w:cs="Times New Roman"/>
          <w:color w:val="000000"/>
          <w:sz w:val="26"/>
          <w:szCs w:val="26"/>
          <w:lang w:eastAsia="ru-RU"/>
        </w:rPr>
        <w:t>совершенно инновационный метод –</w:t>
      </w:r>
      <w:r w:rsidRPr="00275BBE">
        <w:rPr>
          <w:rFonts w:ascii="Times New Roman" w:eastAsia="Times New Roman" w:hAnsi="Times New Roman" w:cs="Times New Roman"/>
          <w:color w:val="000000"/>
          <w:sz w:val="26"/>
          <w:szCs w:val="26"/>
          <w:lang w:eastAsia="ru-RU"/>
        </w:rPr>
        <w:t xml:space="preserve"> </w:t>
      </w:r>
      <w:proofErr w:type="spellStart"/>
      <w:r w:rsidRPr="00275BBE">
        <w:rPr>
          <w:rFonts w:ascii="Times New Roman" w:eastAsia="Times New Roman" w:hAnsi="Times New Roman" w:cs="Times New Roman"/>
          <w:color w:val="000000"/>
          <w:sz w:val="26"/>
          <w:szCs w:val="26"/>
          <w:lang w:eastAsia="ru-RU"/>
        </w:rPr>
        <w:t>фьюзинг</w:t>
      </w:r>
      <w:proofErr w:type="spellEnd"/>
      <w:r w:rsidRPr="00275BBE">
        <w:rPr>
          <w:rFonts w:ascii="Times New Roman" w:eastAsia="Times New Roman" w:hAnsi="Times New Roman" w:cs="Times New Roman"/>
          <w:color w:val="000000"/>
          <w:sz w:val="26"/>
          <w:szCs w:val="26"/>
          <w:lang w:eastAsia="ru-RU"/>
        </w:rPr>
        <w:t xml:space="preserve">. </w:t>
      </w:r>
    </w:p>
    <w:p w:rsidR="00AF03DF" w:rsidRPr="00CA7696" w:rsidRDefault="007D66CF" w:rsidP="00AF03DF">
      <w:pPr>
        <w:shd w:val="clear" w:color="auto" w:fill="FFFFFF"/>
        <w:spacing w:after="0"/>
        <w:ind w:firstLine="708"/>
        <w:jc w:val="both"/>
        <w:rPr>
          <w:rFonts w:ascii="Times New Roman" w:eastAsia="Times New Roman" w:hAnsi="Times New Roman" w:cs="Times New Roman"/>
          <w:sz w:val="26"/>
          <w:szCs w:val="26"/>
          <w:lang w:eastAsia="ru-RU"/>
        </w:rPr>
      </w:pPr>
      <w:r w:rsidRPr="00CA7696">
        <w:rPr>
          <w:rFonts w:ascii="Times New Roman" w:eastAsia="Times New Roman" w:hAnsi="Times New Roman" w:cs="Times New Roman"/>
          <w:sz w:val="26"/>
          <w:szCs w:val="26"/>
          <w:lang w:eastAsia="ru-RU"/>
        </w:rPr>
        <w:t xml:space="preserve">На сегодня </w:t>
      </w:r>
      <w:proofErr w:type="spellStart"/>
      <w:r w:rsidRPr="00CA7696">
        <w:rPr>
          <w:rFonts w:ascii="Times New Roman" w:eastAsia="Times New Roman" w:hAnsi="Times New Roman" w:cs="Times New Roman"/>
          <w:sz w:val="26"/>
          <w:szCs w:val="26"/>
          <w:lang w:eastAsia="ru-RU"/>
        </w:rPr>
        <w:t>фьюзинг</w:t>
      </w:r>
      <w:proofErr w:type="spellEnd"/>
      <w:r w:rsidRPr="00CA7696">
        <w:rPr>
          <w:rFonts w:ascii="Times New Roman" w:eastAsia="Times New Roman" w:hAnsi="Times New Roman" w:cs="Times New Roman"/>
          <w:sz w:val="26"/>
          <w:szCs w:val="26"/>
          <w:lang w:eastAsia="ru-RU"/>
        </w:rPr>
        <w:t xml:space="preserve"> </w:t>
      </w:r>
      <w:r w:rsidR="00275BBE" w:rsidRPr="00CA7696">
        <w:rPr>
          <w:rFonts w:ascii="Times New Roman" w:eastAsia="Times New Roman" w:hAnsi="Times New Roman" w:cs="Times New Roman"/>
          <w:sz w:val="26"/>
          <w:szCs w:val="26"/>
          <w:lang w:eastAsia="ru-RU"/>
        </w:rPr>
        <w:t>является одним из самых популярны</w:t>
      </w:r>
      <w:r w:rsidR="00A1092C" w:rsidRPr="00CA7696">
        <w:rPr>
          <w:rFonts w:ascii="Times New Roman" w:eastAsia="Times New Roman" w:hAnsi="Times New Roman" w:cs="Times New Roman"/>
          <w:sz w:val="26"/>
          <w:szCs w:val="26"/>
          <w:lang w:eastAsia="ru-RU"/>
        </w:rPr>
        <w:t>х способов декорирования стекла (</w:t>
      </w:r>
      <w:r w:rsidR="00275BBE" w:rsidRPr="00CA7696">
        <w:rPr>
          <w:rFonts w:ascii="Times New Roman" w:eastAsia="Times New Roman" w:hAnsi="Times New Roman" w:cs="Times New Roman"/>
          <w:sz w:val="26"/>
          <w:szCs w:val="26"/>
          <w:lang w:eastAsia="ru-RU"/>
        </w:rPr>
        <w:t>будь то остекление мебельных филенок или создание дизайнерских перегородок или ширм</w:t>
      </w:r>
      <w:r w:rsidR="00A1092C" w:rsidRPr="00CA7696">
        <w:rPr>
          <w:rFonts w:ascii="Times New Roman" w:eastAsia="Times New Roman" w:hAnsi="Times New Roman" w:cs="Times New Roman"/>
          <w:sz w:val="26"/>
          <w:szCs w:val="26"/>
          <w:lang w:eastAsia="ru-RU"/>
        </w:rPr>
        <w:t>)</w:t>
      </w:r>
      <w:r w:rsidR="00275BBE" w:rsidRPr="00CA7696">
        <w:rPr>
          <w:rFonts w:ascii="Times New Roman" w:eastAsia="Times New Roman" w:hAnsi="Times New Roman" w:cs="Times New Roman"/>
          <w:sz w:val="26"/>
          <w:szCs w:val="26"/>
          <w:lang w:eastAsia="ru-RU"/>
        </w:rPr>
        <w:t>. Невозможно показать то разнообразие, которое мастерам дикт</w:t>
      </w:r>
      <w:r w:rsidR="00AF03DF" w:rsidRPr="00CA7696">
        <w:rPr>
          <w:rFonts w:ascii="Times New Roman" w:eastAsia="Times New Roman" w:hAnsi="Times New Roman" w:cs="Times New Roman"/>
          <w:sz w:val="26"/>
          <w:szCs w:val="26"/>
          <w:lang w:eastAsia="ru-RU"/>
        </w:rPr>
        <w:t>ует их художественная фантазия.</w:t>
      </w:r>
    </w:p>
    <w:p w:rsidR="00AF03DF" w:rsidRPr="00AF03DF" w:rsidRDefault="00275BBE" w:rsidP="00AF03DF">
      <w:pPr>
        <w:shd w:val="clear" w:color="auto" w:fill="FFFFFF"/>
        <w:spacing w:after="0"/>
        <w:ind w:firstLine="708"/>
        <w:jc w:val="both"/>
        <w:rPr>
          <w:rFonts w:ascii="Times New Roman" w:eastAsia="Times New Roman" w:hAnsi="Times New Roman" w:cs="Times New Roman"/>
          <w:sz w:val="26"/>
          <w:szCs w:val="26"/>
          <w:lang w:eastAsia="ru-RU"/>
        </w:rPr>
      </w:pPr>
      <w:r w:rsidRPr="00275BBE">
        <w:rPr>
          <w:rFonts w:ascii="Times New Roman" w:eastAsia="Times New Roman" w:hAnsi="Times New Roman" w:cs="Times New Roman"/>
          <w:color w:val="000000"/>
          <w:sz w:val="26"/>
          <w:szCs w:val="26"/>
          <w:lang w:eastAsia="ru-RU"/>
        </w:rPr>
        <w:t xml:space="preserve">Этими изделиями можно любоваться всегда, ведь при разном освещении они выглядят по-разному, но всегда замечательно. </w:t>
      </w:r>
      <w:r w:rsidRPr="00275BBE">
        <w:rPr>
          <w:rFonts w:ascii="Times New Roman" w:eastAsia="Times New Roman" w:hAnsi="Times New Roman" w:cs="Times New Roman"/>
          <w:sz w:val="26"/>
          <w:szCs w:val="26"/>
          <w:lang w:eastAsia="ru-RU"/>
        </w:rPr>
        <w:t>Даже если один и тот же человек пытается повторить собственную р</w:t>
      </w:r>
      <w:r w:rsidR="00AF03DF" w:rsidRPr="00AF03DF">
        <w:rPr>
          <w:rFonts w:ascii="Times New Roman" w:eastAsia="Times New Roman" w:hAnsi="Times New Roman" w:cs="Times New Roman"/>
          <w:sz w:val="26"/>
          <w:szCs w:val="26"/>
          <w:lang w:eastAsia="ru-RU"/>
        </w:rPr>
        <w:t>аботу, изделия будут отличаться.</w:t>
      </w:r>
    </w:p>
    <w:p w:rsidR="00AF03DF" w:rsidRPr="00AF03DF" w:rsidRDefault="00275BBE" w:rsidP="00AF03DF">
      <w:pPr>
        <w:shd w:val="clear" w:color="auto" w:fill="FFFFFF"/>
        <w:spacing w:after="0"/>
        <w:ind w:firstLine="708"/>
        <w:jc w:val="both"/>
        <w:rPr>
          <w:rFonts w:ascii="Times New Roman" w:eastAsia="Times New Roman" w:hAnsi="Times New Roman" w:cs="Times New Roman"/>
          <w:sz w:val="26"/>
          <w:szCs w:val="26"/>
          <w:lang w:eastAsia="ru-RU"/>
        </w:rPr>
      </w:pPr>
      <w:r w:rsidRPr="00275BBE">
        <w:rPr>
          <w:rFonts w:ascii="Times New Roman" w:eastAsia="Times New Roman" w:hAnsi="Times New Roman" w:cs="Times New Roman"/>
          <w:color w:val="000000"/>
          <w:sz w:val="26"/>
          <w:szCs w:val="26"/>
          <w:lang w:eastAsia="ru-RU"/>
        </w:rPr>
        <w:t xml:space="preserve">Это еще одна особенность </w:t>
      </w:r>
      <w:proofErr w:type="spellStart"/>
      <w:r w:rsidRPr="00275BBE">
        <w:rPr>
          <w:rFonts w:ascii="Times New Roman" w:eastAsia="Times New Roman" w:hAnsi="Times New Roman" w:cs="Times New Roman"/>
          <w:color w:val="000000"/>
          <w:sz w:val="26"/>
          <w:szCs w:val="26"/>
          <w:lang w:eastAsia="ru-RU"/>
        </w:rPr>
        <w:t>фьюзинга</w:t>
      </w:r>
      <w:proofErr w:type="spellEnd"/>
      <w:r w:rsidRPr="00275BBE">
        <w:rPr>
          <w:rFonts w:ascii="Times New Roman" w:eastAsia="Times New Roman" w:hAnsi="Times New Roman" w:cs="Times New Roman"/>
          <w:color w:val="000000"/>
          <w:sz w:val="26"/>
          <w:szCs w:val="26"/>
          <w:lang w:eastAsia="ru-RU"/>
        </w:rPr>
        <w:t xml:space="preserve"> – он никогда не будет скучным занятием.</w:t>
      </w:r>
    </w:p>
    <w:p w:rsidR="00275BBE" w:rsidRPr="00275BBE" w:rsidRDefault="00275BBE" w:rsidP="00AF03DF">
      <w:pPr>
        <w:shd w:val="clear" w:color="auto" w:fill="FFFFFF"/>
        <w:spacing w:after="0"/>
        <w:ind w:firstLine="708"/>
        <w:jc w:val="both"/>
        <w:rPr>
          <w:rFonts w:ascii="Times New Roman" w:eastAsia="Times New Roman" w:hAnsi="Times New Roman" w:cs="Times New Roman"/>
          <w:sz w:val="26"/>
          <w:szCs w:val="26"/>
          <w:lang w:eastAsia="ru-RU"/>
        </w:rPr>
      </w:pPr>
      <w:r w:rsidRPr="00275BBE">
        <w:rPr>
          <w:rFonts w:ascii="Times New Roman" w:eastAsia="Times New Roman" w:hAnsi="Times New Roman" w:cs="Times New Roman"/>
          <w:color w:val="000000"/>
          <w:sz w:val="26"/>
          <w:szCs w:val="26"/>
          <w:lang w:eastAsia="ru-RU"/>
        </w:rPr>
        <w:t>Всякий раз это новое изделие, новые приятные эмоции от работы с этим удивительным материалом.</w:t>
      </w:r>
    </w:p>
    <w:p w:rsidR="00275BBE" w:rsidRPr="00275BBE" w:rsidRDefault="00275BBE" w:rsidP="00AF03DF">
      <w:pPr>
        <w:spacing w:before="100" w:beforeAutospacing="1" w:after="100" w:afterAutospacing="1"/>
        <w:rPr>
          <w:rFonts w:ascii="Times New Roman" w:eastAsia="Times New Roman" w:hAnsi="Times New Roman" w:cs="Times New Roman"/>
          <w:sz w:val="26"/>
          <w:szCs w:val="26"/>
          <w:lang w:eastAsia="ru-RU"/>
        </w:rPr>
      </w:pPr>
    </w:p>
    <w:p w:rsidR="000F751D" w:rsidRPr="00AF03DF" w:rsidRDefault="000F751D" w:rsidP="00AF03DF">
      <w:pPr>
        <w:spacing w:before="100" w:beforeAutospacing="1" w:after="100" w:afterAutospacing="1"/>
        <w:ind w:left="720"/>
        <w:rPr>
          <w:rFonts w:ascii="Times New Roman" w:eastAsia="Times New Roman" w:hAnsi="Times New Roman" w:cs="Times New Roman"/>
          <w:b/>
          <w:bCs/>
          <w:sz w:val="26"/>
          <w:szCs w:val="26"/>
          <w:lang w:eastAsia="ru-RU"/>
        </w:rPr>
      </w:pPr>
    </w:p>
    <w:p w:rsidR="00B2058F" w:rsidRDefault="00B2058F" w:rsidP="009211F4">
      <w:pPr>
        <w:spacing w:before="100" w:beforeAutospacing="1" w:after="100" w:afterAutospacing="1" w:line="240" w:lineRule="auto"/>
        <w:ind w:left="720"/>
        <w:jc w:val="center"/>
        <w:rPr>
          <w:rFonts w:ascii="Times New Roman" w:eastAsia="Times New Roman" w:hAnsi="Times New Roman" w:cs="Times New Roman"/>
          <w:b/>
          <w:bCs/>
          <w:sz w:val="24"/>
          <w:szCs w:val="24"/>
          <w:lang w:eastAsia="ru-RU"/>
        </w:rPr>
      </w:pPr>
    </w:p>
    <w:p w:rsidR="00B2058F" w:rsidRDefault="00B2058F" w:rsidP="000F751D">
      <w:pPr>
        <w:spacing w:before="100" w:beforeAutospacing="1" w:after="100" w:afterAutospacing="1" w:line="240" w:lineRule="auto"/>
        <w:ind w:left="720"/>
        <w:rPr>
          <w:rFonts w:ascii="Times New Roman" w:eastAsia="Times New Roman" w:hAnsi="Times New Roman" w:cs="Times New Roman"/>
          <w:b/>
          <w:bCs/>
          <w:sz w:val="24"/>
          <w:szCs w:val="24"/>
          <w:lang w:eastAsia="ru-RU"/>
        </w:rPr>
      </w:pPr>
    </w:p>
    <w:p w:rsidR="00B2058F" w:rsidRDefault="00B2058F" w:rsidP="000F751D">
      <w:pPr>
        <w:spacing w:before="100" w:beforeAutospacing="1" w:after="100" w:afterAutospacing="1" w:line="240" w:lineRule="auto"/>
        <w:ind w:left="720"/>
        <w:rPr>
          <w:rFonts w:ascii="Times New Roman" w:eastAsia="Times New Roman" w:hAnsi="Times New Roman" w:cs="Times New Roman"/>
          <w:b/>
          <w:bCs/>
          <w:sz w:val="24"/>
          <w:szCs w:val="24"/>
          <w:lang w:eastAsia="ru-RU"/>
        </w:rPr>
      </w:pPr>
    </w:p>
    <w:p w:rsidR="000F751D" w:rsidRDefault="000F751D" w:rsidP="000F751D">
      <w:pPr>
        <w:spacing w:before="100" w:beforeAutospacing="1" w:after="100" w:afterAutospacing="1" w:line="240" w:lineRule="auto"/>
        <w:ind w:left="720"/>
        <w:rPr>
          <w:rFonts w:ascii="Times New Roman" w:eastAsia="Times New Roman" w:hAnsi="Times New Roman" w:cs="Times New Roman"/>
          <w:b/>
          <w:bCs/>
          <w:sz w:val="24"/>
          <w:szCs w:val="24"/>
          <w:lang w:eastAsia="ru-RU"/>
        </w:rPr>
      </w:pPr>
    </w:p>
    <w:p w:rsidR="007274C6" w:rsidRDefault="007274C6" w:rsidP="000F751D">
      <w:pPr>
        <w:spacing w:before="100" w:beforeAutospacing="1" w:after="100" w:afterAutospacing="1" w:line="240" w:lineRule="auto"/>
        <w:ind w:left="720"/>
        <w:rPr>
          <w:rFonts w:ascii="Times New Roman" w:eastAsia="Times New Roman" w:hAnsi="Times New Roman" w:cs="Times New Roman"/>
          <w:b/>
          <w:bCs/>
          <w:sz w:val="24"/>
          <w:szCs w:val="24"/>
          <w:lang w:eastAsia="ru-RU"/>
        </w:rPr>
      </w:pPr>
    </w:p>
    <w:p w:rsidR="007274C6" w:rsidRDefault="007274C6" w:rsidP="000F751D">
      <w:pPr>
        <w:spacing w:before="100" w:beforeAutospacing="1" w:after="100" w:afterAutospacing="1" w:line="240" w:lineRule="auto"/>
        <w:ind w:left="720"/>
        <w:rPr>
          <w:rFonts w:ascii="Times New Roman" w:eastAsia="Times New Roman" w:hAnsi="Times New Roman" w:cs="Times New Roman"/>
          <w:b/>
          <w:bCs/>
          <w:sz w:val="24"/>
          <w:szCs w:val="24"/>
          <w:lang w:eastAsia="ru-RU"/>
        </w:rPr>
      </w:pPr>
    </w:p>
    <w:p w:rsidR="007274C6" w:rsidRDefault="007274C6" w:rsidP="009211F4">
      <w:pPr>
        <w:spacing w:before="100" w:beforeAutospacing="1" w:after="100" w:afterAutospacing="1" w:line="240" w:lineRule="auto"/>
        <w:ind w:left="720"/>
        <w:rPr>
          <w:rFonts w:ascii="Times New Roman" w:eastAsia="Times New Roman" w:hAnsi="Times New Roman" w:cs="Times New Roman"/>
          <w:b/>
          <w:bCs/>
          <w:sz w:val="24"/>
          <w:szCs w:val="24"/>
          <w:lang w:eastAsia="ru-RU"/>
        </w:rPr>
      </w:pPr>
    </w:p>
    <w:p w:rsidR="000F751D" w:rsidRPr="007274C6" w:rsidRDefault="000F751D" w:rsidP="000F751D">
      <w:pPr>
        <w:spacing w:before="100" w:beforeAutospacing="1" w:after="100" w:afterAutospacing="1" w:line="240" w:lineRule="auto"/>
        <w:ind w:left="720"/>
        <w:rPr>
          <w:rFonts w:ascii="Times New Roman" w:eastAsia="Batang" w:hAnsi="Times New Roman" w:cs="Times New Roman"/>
          <w:b/>
          <w:bCs/>
          <w:sz w:val="26"/>
          <w:szCs w:val="26"/>
          <w:lang w:eastAsia="ru-RU"/>
        </w:rPr>
      </w:pPr>
    </w:p>
    <w:p w:rsidR="00890211" w:rsidRDefault="00890211" w:rsidP="00AF03DF">
      <w:pPr>
        <w:spacing w:after="0" w:line="240" w:lineRule="auto"/>
        <w:ind w:right="140"/>
        <w:rPr>
          <w:rStyle w:val="a5"/>
          <w:rFonts w:ascii="Times New Roman" w:hAnsi="Times New Roman" w:cs="Times New Roman"/>
          <w:color w:val="000000"/>
          <w:sz w:val="26"/>
          <w:szCs w:val="26"/>
          <w:shd w:val="clear" w:color="auto" w:fill="FFFFFF"/>
        </w:rPr>
      </w:pPr>
    </w:p>
    <w:p w:rsidR="00586870" w:rsidRDefault="00586870" w:rsidP="007B724B">
      <w:pPr>
        <w:spacing w:after="0" w:line="240" w:lineRule="auto"/>
        <w:rPr>
          <w:rFonts w:ascii="Times New Roman" w:hAnsi="Times New Roman"/>
          <w:b/>
          <w:sz w:val="26"/>
          <w:szCs w:val="26"/>
        </w:rPr>
      </w:pPr>
    </w:p>
    <w:p w:rsidR="00586870" w:rsidRDefault="00586870" w:rsidP="00890211">
      <w:pPr>
        <w:spacing w:after="0" w:line="240" w:lineRule="auto"/>
        <w:jc w:val="center"/>
        <w:rPr>
          <w:rFonts w:ascii="Times New Roman" w:hAnsi="Times New Roman"/>
          <w:b/>
          <w:sz w:val="26"/>
          <w:szCs w:val="26"/>
        </w:rPr>
      </w:pPr>
    </w:p>
    <w:p w:rsidR="00890211" w:rsidRPr="004051B9" w:rsidRDefault="00890211" w:rsidP="00890211">
      <w:pPr>
        <w:spacing w:after="0" w:line="240" w:lineRule="auto"/>
        <w:jc w:val="center"/>
        <w:rPr>
          <w:rFonts w:ascii="Times New Roman" w:hAnsi="Times New Roman"/>
          <w:b/>
          <w:sz w:val="26"/>
          <w:szCs w:val="26"/>
        </w:rPr>
      </w:pPr>
      <w:r w:rsidRPr="004051B9">
        <w:rPr>
          <w:rFonts w:ascii="Times New Roman" w:hAnsi="Times New Roman"/>
          <w:b/>
          <w:sz w:val="26"/>
          <w:szCs w:val="26"/>
        </w:rPr>
        <w:t>Библиография:</w:t>
      </w:r>
    </w:p>
    <w:p w:rsidR="00890211" w:rsidRPr="004051B9" w:rsidRDefault="00890211" w:rsidP="00890211">
      <w:pPr>
        <w:spacing w:after="0"/>
        <w:jc w:val="center"/>
        <w:rPr>
          <w:rFonts w:ascii="Times New Roman" w:hAnsi="Times New Roman" w:cs="Times New Roman"/>
          <w:b/>
          <w:color w:val="000000"/>
          <w:sz w:val="26"/>
          <w:szCs w:val="26"/>
          <w:lang w:eastAsia="ru-RU"/>
        </w:rPr>
      </w:pPr>
    </w:p>
    <w:p w:rsidR="00AF03DF" w:rsidRPr="00AF03DF" w:rsidRDefault="00AF03DF" w:rsidP="00CA7696">
      <w:pPr>
        <w:spacing w:after="0"/>
        <w:ind w:firstLine="708"/>
        <w:rPr>
          <w:rFonts w:ascii="Times New Roman" w:hAnsi="Times New Roman" w:cs="Times New Roman"/>
          <w:sz w:val="26"/>
          <w:szCs w:val="26"/>
        </w:rPr>
      </w:pPr>
      <w:r w:rsidRPr="00AF03DF">
        <w:rPr>
          <w:rFonts w:ascii="Times New Roman" w:hAnsi="Times New Roman" w:cs="Times New Roman"/>
          <w:sz w:val="26"/>
          <w:szCs w:val="26"/>
        </w:rPr>
        <w:t>Список использованных источников</w:t>
      </w:r>
    </w:p>
    <w:p w:rsidR="00CA7696" w:rsidRPr="00CA7696" w:rsidRDefault="00AF03DF" w:rsidP="00CA7696">
      <w:pPr>
        <w:pStyle w:val="a4"/>
        <w:numPr>
          <w:ilvl w:val="0"/>
          <w:numId w:val="15"/>
        </w:numPr>
        <w:spacing w:after="0"/>
        <w:jc w:val="both"/>
        <w:rPr>
          <w:rFonts w:ascii="Times New Roman" w:hAnsi="Times New Roman" w:cs="Times New Roman"/>
          <w:sz w:val="26"/>
          <w:szCs w:val="26"/>
        </w:rPr>
      </w:pPr>
      <w:r w:rsidRPr="00AF03DF">
        <w:rPr>
          <w:rFonts w:ascii="Times New Roman" w:hAnsi="Times New Roman" w:cs="Times New Roman"/>
          <w:sz w:val="26"/>
          <w:szCs w:val="26"/>
        </w:rPr>
        <w:t>http://www.witrag.ru/fjuzing/tekhn</w:t>
      </w:r>
      <w:r w:rsidR="00CA7696">
        <w:rPr>
          <w:rFonts w:ascii="Times New Roman" w:hAnsi="Times New Roman" w:cs="Times New Roman"/>
          <w:sz w:val="26"/>
          <w:szCs w:val="26"/>
        </w:rPr>
        <w:t>ologija-fjuzinga.html#opisanie</w:t>
      </w:r>
      <w:r w:rsidRPr="00CA7696">
        <w:rPr>
          <w:rFonts w:ascii="Times New Roman" w:hAnsi="Times New Roman" w:cs="Times New Roman"/>
          <w:sz w:val="26"/>
          <w:szCs w:val="26"/>
        </w:rPr>
        <w:t xml:space="preserve"> </w:t>
      </w:r>
    </w:p>
    <w:p w:rsidR="00AF03DF" w:rsidRPr="00CA7696" w:rsidRDefault="00782850" w:rsidP="00AF03DF">
      <w:pPr>
        <w:pStyle w:val="a4"/>
        <w:numPr>
          <w:ilvl w:val="0"/>
          <w:numId w:val="15"/>
        </w:numPr>
        <w:spacing w:after="0"/>
        <w:jc w:val="both"/>
        <w:rPr>
          <w:rFonts w:ascii="Times New Roman" w:hAnsi="Times New Roman" w:cs="Times New Roman"/>
          <w:sz w:val="26"/>
          <w:szCs w:val="26"/>
          <w:lang w:eastAsia="ru-RU"/>
        </w:rPr>
      </w:pPr>
      <w:hyperlink r:id="rId41" w:history="1">
        <w:r w:rsidR="00AF03DF" w:rsidRPr="00CA7696">
          <w:rPr>
            <w:rStyle w:val="a6"/>
            <w:rFonts w:ascii="Times New Roman" w:hAnsi="Times New Roman" w:cs="Times New Roman"/>
            <w:color w:val="auto"/>
            <w:sz w:val="26"/>
            <w:szCs w:val="26"/>
          </w:rPr>
          <w:t>http://propatterns.ru/stained-glass-articles/38-fusing.html</w:t>
        </w:r>
      </w:hyperlink>
      <w:r w:rsidR="00AF03DF" w:rsidRPr="00CA7696">
        <w:rPr>
          <w:rFonts w:ascii="Times New Roman" w:hAnsi="Times New Roman" w:cs="Times New Roman"/>
          <w:sz w:val="26"/>
          <w:szCs w:val="26"/>
        </w:rPr>
        <w:t xml:space="preserve"> </w:t>
      </w:r>
    </w:p>
    <w:p w:rsidR="003A5A73" w:rsidRPr="00CA7696" w:rsidRDefault="00782850" w:rsidP="00AF03DF">
      <w:pPr>
        <w:pStyle w:val="a4"/>
        <w:numPr>
          <w:ilvl w:val="0"/>
          <w:numId w:val="15"/>
        </w:numPr>
        <w:spacing w:after="0"/>
        <w:jc w:val="both"/>
        <w:rPr>
          <w:rStyle w:val="a6"/>
          <w:rFonts w:ascii="Times New Roman" w:hAnsi="Times New Roman" w:cs="Times New Roman"/>
          <w:color w:val="auto"/>
          <w:sz w:val="26"/>
          <w:szCs w:val="26"/>
          <w:u w:val="none"/>
        </w:rPr>
      </w:pPr>
      <w:hyperlink r:id="rId42" w:history="1">
        <w:r w:rsidR="003A5A73" w:rsidRPr="00CA7696">
          <w:rPr>
            <w:rStyle w:val="a6"/>
            <w:rFonts w:ascii="Times New Roman" w:hAnsi="Times New Roman" w:cs="Times New Roman"/>
            <w:color w:val="auto"/>
            <w:sz w:val="26"/>
            <w:szCs w:val="26"/>
          </w:rPr>
          <w:t>https://www.bibliofond.ru/view.aspx?id=652861</w:t>
        </w:r>
      </w:hyperlink>
    </w:p>
    <w:p w:rsidR="00CA7696" w:rsidRPr="00CA7696" w:rsidRDefault="00CA7696" w:rsidP="00CA7696">
      <w:pPr>
        <w:pStyle w:val="a4"/>
        <w:spacing w:after="0"/>
        <w:ind w:left="1068"/>
        <w:jc w:val="both"/>
        <w:rPr>
          <w:rFonts w:ascii="Times New Roman" w:hAnsi="Times New Roman" w:cs="Times New Roman"/>
          <w:sz w:val="26"/>
          <w:szCs w:val="26"/>
        </w:rPr>
      </w:pPr>
    </w:p>
    <w:p w:rsidR="00890211" w:rsidRPr="00CA7696" w:rsidRDefault="00890211" w:rsidP="00890211">
      <w:pPr>
        <w:spacing w:after="0"/>
        <w:jc w:val="both"/>
        <w:rPr>
          <w:rFonts w:ascii="Times New Roman" w:hAnsi="Times New Roman" w:cs="Times New Roman"/>
          <w:sz w:val="26"/>
          <w:szCs w:val="26"/>
          <w:lang w:eastAsia="ru-RU"/>
        </w:rPr>
      </w:pPr>
    </w:p>
    <w:p w:rsidR="00890211" w:rsidRPr="00AF03DF"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535299" w:rsidRDefault="00535299"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535299" w:rsidRDefault="00535299"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535299" w:rsidRDefault="00535299" w:rsidP="00890211">
      <w:pPr>
        <w:spacing w:after="0" w:line="240" w:lineRule="auto"/>
        <w:ind w:left="-284" w:right="140" w:hanging="142"/>
        <w:jc w:val="center"/>
        <w:rPr>
          <w:rStyle w:val="a5"/>
          <w:rFonts w:ascii="Times New Roman" w:hAnsi="Times New Roman"/>
          <w:color w:val="000000"/>
          <w:sz w:val="26"/>
          <w:szCs w:val="26"/>
          <w:shd w:val="clear" w:color="auto" w:fill="FFFFFF"/>
        </w:rPr>
      </w:pPr>
    </w:p>
    <w:p w:rsidR="00535299" w:rsidRDefault="00535299" w:rsidP="00890211">
      <w:pPr>
        <w:spacing w:after="0" w:line="240" w:lineRule="auto"/>
        <w:ind w:left="-284" w:right="140" w:hanging="142"/>
        <w:jc w:val="center"/>
        <w:rPr>
          <w:rStyle w:val="a5"/>
          <w:rFonts w:ascii="Times New Roman" w:hAnsi="Times New Roman"/>
          <w:color w:val="000000"/>
          <w:sz w:val="26"/>
          <w:szCs w:val="26"/>
          <w:shd w:val="clear" w:color="auto" w:fill="FFFFFF"/>
        </w:rPr>
      </w:pPr>
    </w:p>
    <w:p w:rsidR="00535299" w:rsidRDefault="00535299" w:rsidP="004051B9">
      <w:pPr>
        <w:spacing w:after="0" w:line="240" w:lineRule="auto"/>
        <w:ind w:right="140"/>
        <w:rPr>
          <w:rStyle w:val="a5"/>
          <w:rFonts w:ascii="Times New Roman" w:hAnsi="Times New Roman"/>
          <w:color w:val="000000"/>
          <w:sz w:val="26"/>
          <w:szCs w:val="26"/>
          <w:shd w:val="clear" w:color="auto" w:fill="FFFFFF"/>
        </w:rPr>
      </w:pPr>
    </w:p>
    <w:p w:rsidR="004051B9" w:rsidRDefault="004051B9" w:rsidP="004051B9">
      <w:pPr>
        <w:spacing w:after="0" w:line="240" w:lineRule="auto"/>
        <w:ind w:right="140"/>
        <w:rPr>
          <w:rStyle w:val="a5"/>
          <w:rFonts w:ascii="Times New Roman" w:hAnsi="Times New Roman"/>
          <w:color w:val="000000"/>
          <w:sz w:val="26"/>
          <w:szCs w:val="26"/>
          <w:shd w:val="clear" w:color="auto" w:fill="FFFFFF"/>
        </w:rPr>
      </w:pPr>
    </w:p>
    <w:p w:rsidR="004051B9" w:rsidRDefault="004051B9" w:rsidP="004051B9">
      <w:pPr>
        <w:spacing w:after="0" w:line="240" w:lineRule="auto"/>
        <w:ind w:right="140"/>
        <w:rPr>
          <w:rStyle w:val="a5"/>
          <w:rFonts w:ascii="Times New Roman" w:hAnsi="Times New Roman"/>
          <w:color w:val="000000"/>
          <w:sz w:val="26"/>
          <w:szCs w:val="26"/>
          <w:shd w:val="clear" w:color="auto" w:fill="FFFFFF"/>
        </w:rPr>
      </w:pPr>
    </w:p>
    <w:p w:rsidR="004051B9" w:rsidRDefault="004051B9"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AF03DF" w:rsidRDefault="00AF03DF" w:rsidP="004051B9">
      <w:pPr>
        <w:spacing w:after="0" w:line="240" w:lineRule="auto"/>
        <w:ind w:right="140"/>
        <w:rPr>
          <w:rStyle w:val="a5"/>
          <w:rFonts w:ascii="Times New Roman" w:hAnsi="Times New Roman"/>
          <w:color w:val="000000"/>
          <w:sz w:val="26"/>
          <w:szCs w:val="26"/>
          <w:shd w:val="clear" w:color="auto" w:fill="FFFFFF"/>
        </w:rPr>
      </w:pPr>
    </w:p>
    <w:p w:rsidR="00535299" w:rsidRDefault="00535299" w:rsidP="00890211">
      <w:pPr>
        <w:spacing w:after="0" w:line="240" w:lineRule="auto"/>
        <w:ind w:left="-284" w:right="140" w:hanging="142"/>
        <w:jc w:val="center"/>
        <w:rPr>
          <w:rStyle w:val="a5"/>
          <w:rFonts w:ascii="Times New Roman" w:hAnsi="Times New Roman"/>
          <w:color w:val="000000"/>
          <w:sz w:val="26"/>
          <w:szCs w:val="26"/>
          <w:shd w:val="clear" w:color="auto" w:fill="FFFFFF"/>
        </w:rPr>
      </w:pPr>
    </w:p>
    <w:p w:rsidR="00535299" w:rsidRDefault="00535299" w:rsidP="00890211">
      <w:pPr>
        <w:spacing w:after="0" w:line="240" w:lineRule="auto"/>
        <w:ind w:left="-284" w:right="140" w:hanging="142"/>
        <w:jc w:val="center"/>
        <w:rPr>
          <w:rStyle w:val="a5"/>
          <w:rFonts w:ascii="Times New Roman" w:hAnsi="Times New Roman"/>
          <w:color w:val="000000"/>
          <w:sz w:val="26"/>
          <w:szCs w:val="26"/>
          <w:shd w:val="clear" w:color="auto" w:fill="FFFFFF"/>
        </w:rPr>
      </w:pPr>
    </w:p>
    <w:p w:rsidR="00890211" w:rsidRDefault="007B724B" w:rsidP="00890211">
      <w:pPr>
        <w:spacing w:after="0" w:line="240" w:lineRule="auto"/>
        <w:ind w:left="-284" w:right="140" w:hanging="142"/>
        <w:jc w:val="center"/>
        <w:rPr>
          <w:rStyle w:val="a5"/>
          <w:rFonts w:ascii="Times New Roman" w:hAnsi="Times New Roman"/>
          <w:b w:val="0"/>
          <w:color w:val="000000"/>
          <w:sz w:val="26"/>
          <w:szCs w:val="26"/>
          <w:shd w:val="clear" w:color="auto" w:fill="FFFFFF"/>
        </w:rPr>
      </w:pPr>
      <w:r>
        <w:rPr>
          <w:rStyle w:val="a5"/>
          <w:rFonts w:ascii="Times New Roman" w:hAnsi="Times New Roman"/>
          <w:color w:val="000000"/>
          <w:sz w:val="26"/>
          <w:szCs w:val="26"/>
          <w:shd w:val="clear" w:color="auto" w:fill="FFFFFF"/>
        </w:rPr>
        <w:t xml:space="preserve">«Техника </w:t>
      </w:r>
      <w:proofErr w:type="spellStart"/>
      <w:r w:rsidRPr="00CA7696">
        <w:rPr>
          <w:rStyle w:val="a5"/>
          <w:rFonts w:ascii="Times New Roman" w:hAnsi="Times New Roman"/>
          <w:sz w:val="26"/>
          <w:szCs w:val="26"/>
          <w:shd w:val="clear" w:color="auto" w:fill="FFFFFF"/>
        </w:rPr>
        <w:t>фьюзинг</w:t>
      </w:r>
      <w:r w:rsidR="00A1092C" w:rsidRPr="00CA7696">
        <w:rPr>
          <w:rStyle w:val="a5"/>
          <w:rFonts w:ascii="Times New Roman" w:hAnsi="Times New Roman"/>
          <w:sz w:val="26"/>
          <w:szCs w:val="26"/>
          <w:shd w:val="clear" w:color="auto" w:fill="FFFFFF"/>
        </w:rPr>
        <w:t>а</w:t>
      </w:r>
      <w:proofErr w:type="spellEnd"/>
      <w:r w:rsidRPr="00CA7696">
        <w:rPr>
          <w:rStyle w:val="a5"/>
          <w:rFonts w:ascii="Times New Roman" w:hAnsi="Times New Roman"/>
          <w:sz w:val="26"/>
          <w:szCs w:val="26"/>
          <w:shd w:val="clear" w:color="auto" w:fill="FFFFFF"/>
        </w:rPr>
        <w:t xml:space="preserve">. </w:t>
      </w:r>
      <w:proofErr w:type="spellStart"/>
      <w:r>
        <w:rPr>
          <w:rStyle w:val="a5"/>
          <w:rFonts w:ascii="Times New Roman" w:hAnsi="Times New Roman"/>
          <w:color w:val="000000"/>
          <w:sz w:val="26"/>
          <w:szCs w:val="26"/>
          <w:shd w:val="clear" w:color="auto" w:fill="FFFFFF"/>
        </w:rPr>
        <w:t>Фьюзинг</w:t>
      </w:r>
      <w:proofErr w:type="spellEnd"/>
      <w:r>
        <w:rPr>
          <w:rStyle w:val="a5"/>
          <w:rFonts w:ascii="Times New Roman" w:hAnsi="Times New Roman"/>
          <w:color w:val="000000"/>
          <w:sz w:val="26"/>
          <w:szCs w:val="26"/>
          <w:shd w:val="clear" w:color="auto" w:fill="FFFFFF"/>
        </w:rPr>
        <w:t xml:space="preserve"> в домашних условиях</w:t>
      </w:r>
      <w:r w:rsidR="00890211" w:rsidRPr="00E52A68">
        <w:rPr>
          <w:rStyle w:val="a5"/>
          <w:rFonts w:ascii="Times New Roman" w:hAnsi="Times New Roman"/>
          <w:color w:val="000000"/>
          <w:sz w:val="26"/>
          <w:szCs w:val="26"/>
          <w:shd w:val="clear" w:color="auto" w:fill="FFFFFF"/>
        </w:rPr>
        <w:t>»</w:t>
      </w:r>
      <w:r w:rsidR="00890211" w:rsidRPr="00E52A68">
        <w:rPr>
          <w:rStyle w:val="a5"/>
          <w:rFonts w:ascii="Times New Roman" w:hAnsi="Times New Roman"/>
          <w:b w:val="0"/>
          <w:color w:val="000000"/>
          <w:sz w:val="26"/>
          <w:szCs w:val="26"/>
          <w:shd w:val="clear" w:color="auto" w:fill="FFFFFF"/>
        </w:rPr>
        <w:t xml:space="preserve">: </w:t>
      </w:r>
    </w:p>
    <w:p w:rsidR="00890211" w:rsidRDefault="00890211" w:rsidP="007B724B">
      <w:pPr>
        <w:spacing w:after="0" w:line="240" w:lineRule="auto"/>
        <w:ind w:left="-284" w:right="140" w:hanging="142"/>
        <w:jc w:val="center"/>
        <w:rPr>
          <w:rFonts w:ascii="Times New Roman" w:hAnsi="Times New Roman" w:cs="Times New Roman"/>
          <w:bCs/>
          <w:sz w:val="26"/>
          <w:szCs w:val="26"/>
        </w:rPr>
      </w:pPr>
      <w:r w:rsidRPr="00E52A68">
        <w:rPr>
          <w:rStyle w:val="a5"/>
          <w:rFonts w:ascii="Times New Roman" w:hAnsi="Times New Roman"/>
          <w:b w:val="0"/>
          <w:color w:val="000000"/>
          <w:sz w:val="26"/>
          <w:szCs w:val="26"/>
          <w:shd w:val="clear" w:color="auto" w:fill="FFFFFF"/>
        </w:rPr>
        <w:t>м</w:t>
      </w:r>
      <w:r w:rsidRPr="00E52A68">
        <w:rPr>
          <w:rFonts w:ascii="Times New Roman" w:hAnsi="Times New Roman" w:cs="Times New Roman"/>
          <w:bCs/>
          <w:sz w:val="26"/>
          <w:szCs w:val="26"/>
        </w:rPr>
        <w:t xml:space="preserve">етодические рекомендации по </w:t>
      </w:r>
      <w:r w:rsidR="00AF03DF">
        <w:rPr>
          <w:rFonts w:ascii="Times New Roman" w:hAnsi="Times New Roman" w:cs="Times New Roman"/>
          <w:bCs/>
          <w:sz w:val="26"/>
          <w:szCs w:val="26"/>
        </w:rPr>
        <w:t xml:space="preserve">изготовлению изделий </w:t>
      </w: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890211" w:rsidRPr="00EF29EE" w:rsidRDefault="0005458E" w:rsidP="00890211">
      <w:pPr>
        <w:spacing w:after="0" w:line="240" w:lineRule="auto"/>
        <w:ind w:left="1843"/>
        <w:rPr>
          <w:rFonts w:ascii="Times New Roman" w:hAnsi="Times New Roman"/>
          <w:b/>
          <w:sz w:val="26"/>
          <w:szCs w:val="26"/>
        </w:rPr>
      </w:pPr>
      <w:r>
        <w:rPr>
          <w:rFonts w:ascii="Times New Roman" w:hAnsi="Times New Roman"/>
          <w:sz w:val="26"/>
          <w:szCs w:val="26"/>
        </w:rPr>
        <w:t>Ответственный</w:t>
      </w:r>
      <w:r w:rsidR="00890211">
        <w:rPr>
          <w:rFonts w:ascii="Times New Roman" w:hAnsi="Times New Roman"/>
          <w:sz w:val="26"/>
          <w:szCs w:val="26"/>
        </w:rPr>
        <w:t xml:space="preserve"> за выпуск </w:t>
      </w:r>
      <w:r w:rsidR="00890211" w:rsidRPr="00EF29EE">
        <w:rPr>
          <w:rFonts w:ascii="Times New Roman" w:hAnsi="Times New Roman"/>
          <w:b/>
          <w:i/>
          <w:sz w:val="26"/>
          <w:szCs w:val="26"/>
        </w:rPr>
        <w:t>М. Шапошников</w:t>
      </w:r>
    </w:p>
    <w:p w:rsidR="00890211" w:rsidRPr="00EF29EE" w:rsidRDefault="00890211" w:rsidP="00890211">
      <w:pPr>
        <w:spacing w:after="0" w:line="240" w:lineRule="auto"/>
        <w:ind w:left="1843"/>
        <w:jc w:val="center"/>
        <w:rPr>
          <w:rFonts w:ascii="Times New Roman" w:hAnsi="Times New Roman"/>
          <w:sz w:val="26"/>
          <w:szCs w:val="26"/>
        </w:rPr>
      </w:pPr>
    </w:p>
    <w:p w:rsidR="00890211" w:rsidRPr="00890211" w:rsidRDefault="00890211" w:rsidP="00890211">
      <w:pPr>
        <w:spacing w:after="0" w:line="240" w:lineRule="auto"/>
        <w:ind w:left="1843"/>
        <w:rPr>
          <w:rFonts w:ascii="Times New Roman" w:hAnsi="Times New Roman"/>
          <w:b/>
          <w:i/>
          <w:sz w:val="26"/>
          <w:szCs w:val="26"/>
        </w:rPr>
      </w:pPr>
      <w:r>
        <w:rPr>
          <w:rFonts w:ascii="Times New Roman" w:hAnsi="Times New Roman"/>
          <w:sz w:val="26"/>
          <w:szCs w:val="26"/>
        </w:rPr>
        <w:t xml:space="preserve">Материал подготовила </w:t>
      </w:r>
      <w:r w:rsidRPr="00890211">
        <w:rPr>
          <w:rFonts w:ascii="Times New Roman" w:hAnsi="Times New Roman"/>
          <w:b/>
          <w:i/>
          <w:sz w:val="26"/>
          <w:szCs w:val="26"/>
        </w:rPr>
        <w:t>Н. Орлова</w:t>
      </w:r>
    </w:p>
    <w:p w:rsidR="00890211" w:rsidRPr="00EF29EE" w:rsidRDefault="00890211" w:rsidP="00890211">
      <w:pPr>
        <w:spacing w:after="0" w:line="240" w:lineRule="auto"/>
        <w:ind w:left="1843"/>
        <w:jc w:val="center"/>
        <w:rPr>
          <w:rFonts w:ascii="Times New Roman" w:hAnsi="Times New Roman"/>
          <w:b/>
          <w:i/>
          <w:sz w:val="26"/>
          <w:szCs w:val="26"/>
        </w:rPr>
      </w:pPr>
    </w:p>
    <w:p w:rsidR="00890211" w:rsidRDefault="00890211" w:rsidP="00890211">
      <w:pPr>
        <w:spacing w:after="0" w:line="240" w:lineRule="auto"/>
        <w:ind w:left="1843"/>
        <w:rPr>
          <w:rFonts w:ascii="Times New Roman" w:hAnsi="Times New Roman"/>
          <w:b/>
          <w:i/>
          <w:sz w:val="26"/>
          <w:szCs w:val="26"/>
        </w:rPr>
      </w:pPr>
      <w:r>
        <w:rPr>
          <w:rFonts w:ascii="Times New Roman" w:hAnsi="Times New Roman"/>
          <w:sz w:val="26"/>
          <w:szCs w:val="26"/>
        </w:rPr>
        <w:t xml:space="preserve">Компьютерный набор, верстка </w:t>
      </w:r>
      <w:r>
        <w:rPr>
          <w:rFonts w:ascii="Times New Roman" w:hAnsi="Times New Roman"/>
          <w:b/>
          <w:i/>
          <w:sz w:val="26"/>
          <w:szCs w:val="26"/>
        </w:rPr>
        <w:t xml:space="preserve">Н. Орлова </w:t>
      </w:r>
    </w:p>
    <w:p w:rsidR="00890211" w:rsidRPr="00EF29EE" w:rsidRDefault="00890211" w:rsidP="00890211">
      <w:pPr>
        <w:spacing w:after="0" w:line="240" w:lineRule="auto"/>
        <w:ind w:left="1843"/>
        <w:jc w:val="center"/>
        <w:rPr>
          <w:rFonts w:ascii="Times New Roman" w:hAnsi="Times New Roman"/>
          <w:b/>
          <w:i/>
          <w:sz w:val="26"/>
          <w:szCs w:val="26"/>
        </w:rPr>
      </w:pPr>
    </w:p>
    <w:p w:rsidR="00890211" w:rsidRPr="00EF29EE" w:rsidRDefault="00890211" w:rsidP="00890211">
      <w:pPr>
        <w:spacing w:after="0" w:line="240" w:lineRule="auto"/>
        <w:ind w:left="1843"/>
        <w:rPr>
          <w:rFonts w:ascii="Times New Roman" w:hAnsi="Times New Roman"/>
          <w:sz w:val="26"/>
          <w:szCs w:val="26"/>
        </w:rPr>
      </w:pPr>
      <w:r>
        <w:rPr>
          <w:rFonts w:ascii="Times New Roman" w:hAnsi="Times New Roman"/>
          <w:sz w:val="26"/>
          <w:szCs w:val="26"/>
        </w:rPr>
        <w:t xml:space="preserve">Редактор </w:t>
      </w:r>
      <w:r w:rsidRPr="00EF29EE">
        <w:rPr>
          <w:rFonts w:ascii="Times New Roman" w:hAnsi="Times New Roman"/>
          <w:b/>
          <w:i/>
          <w:sz w:val="26"/>
          <w:szCs w:val="26"/>
        </w:rPr>
        <w:t xml:space="preserve">Ю. </w:t>
      </w:r>
      <w:proofErr w:type="spellStart"/>
      <w:r w:rsidRPr="00EF29EE">
        <w:rPr>
          <w:rFonts w:ascii="Times New Roman" w:hAnsi="Times New Roman"/>
          <w:b/>
          <w:i/>
          <w:sz w:val="26"/>
          <w:szCs w:val="26"/>
        </w:rPr>
        <w:t>Перешнева</w:t>
      </w:r>
      <w:proofErr w:type="spellEnd"/>
    </w:p>
    <w:p w:rsidR="00890211" w:rsidRPr="00EF29EE" w:rsidRDefault="00890211" w:rsidP="00890211">
      <w:pPr>
        <w:spacing w:after="0" w:line="240" w:lineRule="auto"/>
        <w:ind w:left="1843"/>
        <w:jc w:val="center"/>
        <w:rPr>
          <w:rFonts w:ascii="Times New Roman" w:hAnsi="Times New Roman"/>
          <w:i/>
          <w:sz w:val="26"/>
          <w:szCs w:val="26"/>
        </w:rPr>
      </w:pPr>
    </w:p>
    <w:p w:rsidR="00890211" w:rsidRPr="00EF29EE" w:rsidRDefault="00890211" w:rsidP="00890211">
      <w:pPr>
        <w:spacing w:after="0" w:line="240" w:lineRule="auto"/>
        <w:ind w:left="1843"/>
        <w:jc w:val="center"/>
        <w:rPr>
          <w:rFonts w:ascii="Times New Roman" w:eastAsia="Times New Roman" w:hAnsi="Times New Roman"/>
          <w:bCs/>
          <w:color w:val="000000"/>
          <w:sz w:val="26"/>
          <w:szCs w:val="26"/>
          <w:lang w:eastAsia="ru-RU"/>
        </w:rPr>
      </w:pPr>
    </w:p>
    <w:p w:rsidR="00890211" w:rsidRDefault="00890211"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p w:rsidR="007A6484" w:rsidRPr="008A52DF" w:rsidRDefault="007A6484" w:rsidP="005A3CBE">
      <w:pPr>
        <w:spacing w:after="0" w:line="240" w:lineRule="auto"/>
        <w:ind w:left="-284" w:right="140" w:hanging="142"/>
        <w:jc w:val="center"/>
        <w:rPr>
          <w:rStyle w:val="a5"/>
          <w:rFonts w:ascii="Times New Roman" w:hAnsi="Times New Roman" w:cs="Times New Roman"/>
          <w:color w:val="000000"/>
          <w:sz w:val="26"/>
          <w:szCs w:val="26"/>
          <w:shd w:val="clear" w:color="auto" w:fill="FFFFFF"/>
        </w:rPr>
      </w:pPr>
    </w:p>
    <w:sectPr w:rsidR="007A6484" w:rsidRPr="008A52DF" w:rsidSect="009211F4">
      <w:footerReference w:type="default" r:id="rId43"/>
      <w:pgSz w:w="11906" w:h="16838"/>
      <w:pgMar w:top="851" w:right="851"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850" w:rsidRDefault="00782850" w:rsidP="00337E1D">
      <w:pPr>
        <w:spacing w:after="0" w:line="240" w:lineRule="auto"/>
      </w:pPr>
      <w:r>
        <w:separator/>
      </w:r>
    </w:p>
  </w:endnote>
  <w:endnote w:type="continuationSeparator" w:id="0">
    <w:p w:rsidR="00782850" w:rsidRDefault="00782850" w:rsidP="00337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906449"/>
      <w:docPartObj>
        <w:docPartGallery w:val="Page Numbers (Bottom of Page)"/>
        <w:docPartUnique/>
      </w:docPartObj>
    </w:sdtPr>
    <w:sdtEndPr/>
    <w:sdtContent>
      <w:p w:rsidR="00337E1D" w:rsidRDefault="00337E1D">
        <w:pPr>
          <w:pStyle w:val="ae"/>
        </w:pPr>
        <w:r>
          <w:fldChar w:fldCharType="begin"/>
        </w:r>
        <w:r>
          <w:instrText>PAGE   \* MERGEFORMAT</w:instrText>
        </w:r>
        <w:r>
          <w:fldChar w:fldCharType="separate"/>
        </w:r>
        <w:r w:rsidR="00CE0AFE">
          <w:rPr>
            <w:noProof/>
          </w:rPr>
          <w:t>22</w:t>
        </w:r>
        <w:r>
          <w:fldChar w:fldCharType="end"/>
        </w:r>
      </w:p>
    </w:sdtContent>
  </w:sdt>
  <w:p w:rsidR="00337E1D" w:rsidRDefault="00337E1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850" w:rsidRDefault="00782850" w:rsidP="00337E1D">
      <w:pPr>
        <w:spacing w:after="0" w:line="240" w:lineRule="auto"/>
      </w:pPr>
      <w:r>
        <w:separator/>
      </w:r>
    </w:p>
  </w:footnote>
  <w:footnote w:type="continuationSeparator" w:id="0">
    <w:p w:rsidR="00782850" w:rsidRDefault="00782850" w:rsidP="00337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52900"/>
    <w:multiLevelType w:val="hybridMultilevel"/>
    <w:tmpl w:val="213071E0"/>
    <w:lvl w:ilvl="0" w:tplc="3FFE5CC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A417110"/>
    <w:multiLevelType w:val="hybridMultilevel"/>
    <w:tmpl w:val="34365166"/>
    <w:lvl w:ilvl="0" w:tplc="0F069D46">
      <w:start w:val="1"/>
      <w:numFmt w:val="decimal"/>
      <w:lvlText w:val="%1."/>
      <w:lvlJc w:val="left"/>
      <w:pPr>
        <w:ind w:left="1068" w:hanging="360"/>
      </w:pPr>
      <w:rPr>
        <w:rFonts w:ascii="Times New Roman" w:eastAsia="Times New Roman" w:hAnsi="Times New Roman" w:hint="default"/>
        <w:color w:val="00000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1E78281C"/>
    <w:multiLevelType w:val="hybridMultilevel"/>
    <w:tmpl w:val="BF967678"/>
    <w:lvl w:ilvl="0" w:tplc="C9985F3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F316277"/>
    <w:multiLevelType w:val="multilevel"/>
    <w:tmpl w:val="E7264E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F0B80"/>
    <w:multiLevelType w:val="multilevel"/>
    <w:tmpl w:val="D5E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913E8E"/>
    <w:multiLevelType w:val="multilevel"/>
    <w:tmpl w:val="1B54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163A48"/>
    <w:multiLevelType w:val="multilevel"/>
    <w:tmpl w:val="1B6C53A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43FD13DE"/>
    <w:multiLevelType w:val="hybridMultilevel"/>
    <w:tmpl w:val="DBB0A7E0"/>
    <w:lvl w:ilvl="0" w:tplc="452AEB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02C7510"/>
    <w:multiLevelType w:val="hybridMultilevel"/>
    <w:tmpl w:val="A5B6A0CA"/>
    <w:lvl w:ilvl="0" w:tplc="17800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40B583A"/>
    <w:multiLevelType w:val="multilevel"/>
    <w:tmpl w:val="DE4E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6F04F2"/>
    <w:multiLevelType w:val="multilevel"/>
    <w:tmpl w:val="DE46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454168"/>
    <w:multiLevelType w:val="multilevel"/>
    <w:tmpl w:val="F14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A17EFF"/>
    <w:multiLevelType w:val="multilevel"/>
    <w:tmpl w:val="8442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526EFC"/>
    <w:multiLevelType w:val="multilevel"/>
    <w:tmpl w:val="1592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5C75E6"/>
    <w:multiLevelType w:val="multilevel"/>
    <w:tmpl w:val="6EAE6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14"/>
  </w:num>
  <w:num w:numId="5">
    <w:abstractNumId w:val="5"/>
  </w:num>
  <w:num w:numId="6">
    <w:abstractNumId w:val="11"/>
  </w:num>
  <w:num w:numId="7">
    <w:abstractNumId w:val="9"/>
  </w:num>
  <w:num w:numId="8">
    <w:abstractNumId w:val="0"/>
  </w:num>
  <w:num w:numId="9">
    <w:abstractNumId w:val="10"/>
  </w:num>
  <w:num w:numId="10">
    <w:abstractNumId w:val="4"/>
  </w:num>
  <w:num w:numId="11">
    <w:abstractNumId w:val="12"/>
  </w:num>
  <w:num w:numId="12">
    <w:abstractNumId w:val="2"/>
  </w:num>
  <w:num w:numId="13">
    <w:abstractNumId w:val="7"/>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8E"/>
    <w:rsid w:val="00002F9D"/>
    <w:rsid w:val="000074D1"/>
    <w:rsid w:val="00007B72"/>
    <w:rsid w:val="000109BE"/>
    <w:rsid w:val="00014F55"/>
    <w:rsid w:val="00017F26"/>
    <w:rsid w:val="00033B1E"/>
    <w:rsid w:val="0004168E"/>
    <w:rsid w:val="00047E8E"/>
    <w:rsid w:val="0005458E"/>
    <w:rsid w:val="000575E9"/>
    <w:rsid w:val="00057CB5"/>
    <w:rsid w:val="00074B6E"/>
    <w:rsid w:val="00095960"/>
    <w:rsid w:val="000A2E5A"/>
    <w:rsid w:val="000B2204"/>
    <w:rsid w:val="000C105D"/>
    <w:rsid w:val="000D0B08"/>
    <w:rsid w:val="000E3222"/>
    <w:rsid w:val="000F1A08"/>
    <w:rsid w:val="000F751D"/>
    <w:rsid w:val="000F7B8A"/>
    <w:rsid w:val="001112F4"/>
    <w:rsid w:val="00143349"/>
    <w:rsid w:val="00144658"/>
    <w:rsid w:val="00153FD1"/>
    <w:rsid w:val="001A630B"/>
    <w:rsid w:val="001A7F23"/>
    <w:rsid w:val="001B403F"/>
    <w:rsid w:val="001C0890"/>
    <w:rsid w:val="001C1FC6"/>
    <w:rsid w:val="001C235A"/>
    <w:rsid w:val="001C2E67"/>
    <w:rsid w:val="001D78C7"/>
    <w:rsid w:val="001F49F3"/>
    <w:rsid w:val="001F78BC"/>
    <w:rsid w:val="001F7D7C"/>
    <w:rsid w:val="002139D3"/>
    <w:rsid w:val="00215C30"/>
    <w:rsid w:val="00224D2A"/>
    <w:rsid w:val="002313D3"/>
    <w:rsid w:val="00251B73"/>
    <w:rsid w:val="00254BF2"/>
    <w:rsid w:val="00261872"/>
    <w:rsid w:val="00275BBE"/>
    <w:rsid w:val="002A2664"/>
    <w:rsid w:val="002B66DF"/>
    <w:rsid w:val="002E2E05"/>
    <w:rsid w:val="002F1F87"/>
    <w:rsid w:val="002F3334"/>
    <w:rsid w:val="002F360D"/>
    <w:rsid w:val="0030118E"/>
    <w:rsid w:val="00337E1D"/>
    <w:rsid w:val="00340AB8"/>
    <w:rsid w:val="003459E1"/>
    <w:rsid w:val="00367B95"/>
    <w:rsid w:val="003809B2"/>
    <w:rsid w:val="00383E51"/>
    <w:rsid w:val="0039381E"/>
    <w:rsid w:val="0039405A"/>
    <w:rsid w:val="003A5A73"/>
    <w:rsid w:val="003C2CF7"/>
    <w:rsid w:val="003E1A5B"/>
    <w:rsid w:val="003F544A"/>
    <w:rsid w:val="004051B9"/>
    <w:rsid w:val="0041229B"/>
    <w:rsid w:val="00441BA1"/>
    <w:rsid w:val="0045375A"/>
    <w:rsid w:val="00482E40"/>
    <w:rsid w:val="004A02A2"/>
    <w:rsid w:val="004C2888"/>
    <w:rsid w:val="004D5E95"/>
    <w:rsid w:val="004E0A92"/>
    <w:rsid w:val="004E5437"/>
    <w:rsid w:val="00510F99"/>
    <w:rsid w:val="00515EBF"/>
    <w:rsid w:val="00521559"/>
    <w:rsid w:val="00535299"/>
    <w:rsid w:val="00537A4E"/>
    <w:rsid w:val="00545C18"/>
    <w:rsid w:val="005561DE"/>
    <w:rsid w:val="0058002F"/>
    <w:rsid w:val="00586114"/>
    <w:rsid w:val="00586870"/>
    <w:rsid w:val="00591CEE"/>
    <w:rsid w:val="005A3CBE"/>
    <w:rsid w:val="005C5C4B"/>
    <w:rsid w:val="005C7C9F"/>
    <w:rsid w:val="005D143C"/>
    <w:rsid w:val="005D6236"/>
    <w:rsid w:val="005E5766"/>
    <w:rsid w:val="0060023E"/>
    <w:rsid w:val="006165E3"/>
    <w:rsid w:val="00624CF5"/>
    <w:rsid w:val="006310F4"/>
    <w:rsid w:val="00634EB2"/>
    <w:rsid w:val="00681573"/>
    <w:rsid w:val="00684F27"/>
    <w:rsid w:val="006A1E6A"/>
    <w:rsid w:val="006B672D"/>
    <w:rsid w:val="006B7373"/>
    <w:rsid w:val="006C2D3F"/>
    <w:rsid w:val="006D3350"/>
    <w:rsid w:val="00726B43"/>
    <w:rsid w:val="007274C6"/>
    <w:rsid w:val="00742772"/>
    <w:rsid w:val="00754795"/>
    <w:rsid w:val="00757CFA"/>
    <w:rsid w:val="0076331B"/>
    <w:rsid w:val="00782850"/>
    <w:rsid w:val="007A6484"/>
    <w:rsid w:val="007B724B"/>
    <w:rsid w:val="007C7E5F"/>
    <w:rsid w:val="007D0628"/>
    <w:rsid w:val="007D66CF"/>
    <w:rsid w:val="007E6A7E"/>
    <w:rsid w:val="00803039"/>
    <w:rsid w:val="0082058F"/>
    <w:rsid w:val="00846367"/>
    <w:rsid w:val="008664B9"/>
    <w:rsid w:val="008758ED"/>
    <w:rsid w:val="0088456E"/>
    <w:rsid w:val="00887389"/>
    <w:rsid w:val="00890211"/>
    <w:rsid w:val="008A52DF"/>
    <w:rsid w:val="008B4D6E"/>
    <w:rsid w:val="008C3996"/>
    <w:rsid w:val="008D3B5B"/>
    <w:rsid w:val="008D4EC7"/>
    <w:rsid w:val="008D754F"/>
    <w:rsid w:val="00904567"/>
    <w:rsid w:val="0090471E"/>
    <w:rsid w:val="009211F4"/>
    <w:rsid w:val="009244F6"/>
    <w:rsid w:val="0093508D"/>
    <w:rsid w:val="00936BAB"/>
    <w:rsid w:val="009379A3"/>
    <w:rsid w:val="00944278"/>
    <w:rsid w:val="00944B98"/>
    <w:rsid w:val="00997D7E"/>
    <w:rsid w:val="009B43DB"/>
    <w:rsid w:val="009C7E5B"/>
    <w:rsid w:val="009F2465"/>
    <w:rsid w:val="00A07BD3"/>
    <w:rsid w:val="00A1092C"/>
    <w:rsid w:val="00A14D75"/>
    <w:rsid w:val="00A162D6"/>
    <w:rsid w:val="00A272CE"/>
    <w:rsid w:val="00A31E03"/>
    <w:rsid w:val="00A344D3"/>
    <w:rsid w:val="00A41943"/>
    <w:rsid w:val="00A44280"/>
    <w:rsid w:val="00A473D8"/>
    <w:rsid w:val="00A54BCC"/>
    <w:rsid w:val="00A55988"/>
    <w:rsid w:val="00A77514"/>
    <w:rsid w:val="00A8599F"/>
    <w:rsid w:val="00AB4629"/>
    <w:rsid w:val="00AB5240"/>
    <w:rsid w:val="00AE25E6"/>
    <w:rsid w:val="00AE58AF"/>
    <w:rsid w:val="00AF03DF"/>
    <w:rsid w:val="00AF57A0"/>
    <w:rsid w:val="00B015B6"/>
    <w:rsid w:val="00B070BC"/>
    <w:rsid w:val="00B12C91"/>
    <w:rsid w:val="00B13C5F"/>
    <w:rsid w:val="00B2058F"/>
    <w:rsid w:val="00B269F7"/>
    <w:rsid w:val="00B32987"/>
    <w:rsid w:val="00B44143"/>
    <w:rsid w:val="00B46285"/>
    <w:rsid w:val="00B57059"/>
    <w:rsid w:val="00B71328"/>
    <w:rsid w:val="00B729F2"/>
    <w:rsid w:val="00B824B6"/>
    <w:rsid w:val="00B90659"/>
    <w:rsid w:val="00BF6DB4"/>
    <w:rsid w:val="00C03D34"/>
    <w:rsid w:val="00C12C86"/>
    <w:rsid w:val="00C44F40"/>
    <w:rsid w:val="00C67585"/>
    <w:rsid w:val="00C86DA7"/>
    <w:rsid w:val="00C912EA"/>
    <w:rsid w:val="00C91473"/>
    <w:rsid w:val="00CA1BC4"/>
    <w:rsid w:val="00CA7696"/>
    <w:rsid w:val="00CB416B"/>
    <w:rsid w:val="00CE0AFE"/>
    <w:rsid w:val="00CF2C0F"/>
    <w:rsid w:val="00D02C3C"/>
    <w:rsid w:val="00D05A40"/>
    <w:rsid w:val="00D22835"/>
    <w:rsid w:val="00D2486B"/>
    <w:rsid w:val="00D41CF3"/>
    <w:rsid w:val="00D9671A"/>
    <w:rsid w:val="00DA1C68"/>
    <w:rsid w:val="00DC36D5"/>
    <w:rsid w:val="00DD5517"/>
    <w:rsid w:val="00DE076B"/>
    <w:rsid w:val="00DE3011"/>
    <w:rsid w:val="00DE78A8"/>
    <w:rsid w:val="00E05003"/>
    <w:rsid w:val="00E15461"/>
    <w:rsid w:val="00E23675"/>
    <w:rsid w:val="00E25BE9"/>
    <w:rsid w:val="00E41541"/>
    <w:rsid w:val="00E451D4"/>
    <w:rsid w:val="00E52A68"/>
    <w:rsid w:val="00E56BC6"/>
    <w:rsid w:val="00E85BA2"/>
    <w:rsid w:val="00EA5E10"/>
    <w:rsid w:val="00ED71C2"/>
    <w:rsid w:val="00EE45A7"/>
    <w:rsid w:val="00F06EE8"/>
    <w:rsid w:val="00F14C36"/>
    <w:rsid w:val="00F2295A"/>
    <w:rsid w:val="00F514DD"/>
    <w:rsid w:val="00F92A31"/>
    <w:rsid w:val="00FB5495"/>
    <w:rsid w:val="00FB5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0BC"/>
    <w:pPr>
      <w:spacing w:after="200" w:line="276" w:lineRule="auto"/>
    </w:pPr>
    <w:rPr>
      <w:rFonts w:cs="Calibri"/>
      <w:lang w:eastAsia="en-US"/>
    </w:rPr>
  </w:style>
  <w:style w:type="paragraph" w:styleId="1">
    <w:name w:val="heading 1"/>
    <w:basedOn w:val="a"/>
    <w:next w:val="a"/>
    <w:link w:val="10"/>
    <w:uiPriority w:val="9"/>
    <w:qFormat/>
    <w:rsid w:val="0014465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E2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B32987"/>
    <w:pPr>
      <w:ind w:left="720"/>
    </w:pPr>
  </w:style>
  <w:style w:type="character" w:styleId="a5">
    <w:name w:val="Strong"/>
    <w:basedOn w:val="a0"/>
    <w:uiPriority w:val="22"/>
    <w:qFormat/>
    <w:rsid w:val="00AF57A0"/>
    <w:rPr>
      <w:b/>
      <w:bCs/>
    </w:rPr>
  </w:style>
  <w:style w:type="character" w:styleId="a6">
    <w:name w:val="Hyperlink"/>
    <w:basedOn w:val="a0"/>
    <w:uiPriority w:val="99"/>
    <w:rsid w:val="00AF57A0"/>
    <w:rPr>
      <w:color w:val="0000FF"/>
      <w:u w:val="single"/>
    </w:rPr>
  </w:style>
  <w:style w:type="paragraph" w:styleId="a7">
    <w:name w:val="Balloon Text"/>
    <w:basedOn w:val="a"/>
    <w:link w:val="a8"/>
    <w:uiPriority w:val="99"/>
    <w:semiHidden/>
    <w:unhideWhenUsed/>
    <w:rsid w:val="00A54B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4BCC"/>
    <w:rPr>
      <w:rFonts w:ascii="Tahoma" w:hAnsi="Tahoma" w:cs="Tahoma"/>
      <w:sz w:val="16"/>
      <w:szCs w:val="16"/>
      <w:lang w:eastAsia="en-US"/>
    </w:rPr>
  </w:style>
  <w:style w:type="character" w:styleId="a9">
    <w:name w:val="line number"/>
    <w:basedOn w:val="a0"/>
    <w:uiPriority w:val="99"/>
    <w:semiHidden/>
    <w:unhideWhenUsed/>
    <w:rsid w:val="00D2486B"/>
  </w:style>
  <w:style w:type="paragraph" w:styleId="aa">
    <w:name w:val="No Spacing"/>
    <w:link w:val="ab"/>
    <w:uiPriority w:val="1"/>
    <w:qFormat/>
    <w:rsid w:val="00E52A68"/>
    <w:rPr>
      <w:lang w:eastAsia="en-US"/>
    </w:rPr>
  </w:style>
  <w:style w:type="character" w:customStyle="1" w:styleId="ab">
    <w:name w:val="Без интервала Знак"/>
    <w:basedOn w:val="a0"/>
    <w:link w:val="aa"/>
    <w:uiPriority w:val="1"/>
    <w:locked/>
    <w:rsid w:val="00E52A68"/>
    <w:rPr>
      <w:lang w:eastAsia="en-US"/>
    </w:rPr>
  </w:style>
  <w:style w:type="paragraph" w:styleId="ac">
    <w:name w:val="header"/>
    <w:basedOn w:val="a"/>
    <w:link w:val="ad"/>
    <w:uiPriority w:val="99"/>
    <w:unhideWhenUsed/>
    <w:rsid w:val="00337E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37E1D"/>
    <w:rPr>
      <w:rFonts w:cs="Calibri"/>
      <w:lang w:eastAsia="en-US"/>
    </w:rPr>
  </w:style>
  <w:style w:type="paragraph" w:styleId="ae">
    <w:name w:val="footer"/>
    <w:basedOn w:val="a"/>
    <w:link w:val="af"/>
    <w:uiPriority w:val="99"/>
    <w:unhideWhenUsed/>
    <w:rsid w:val="00337E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37E1D"/>
    <w:rPr>
      <w:rFonts w:cs="Calibri"/>
      <w:lang w:eastAsia="en-US"/>
    </w:rPr>
  </w:style>
  <w:style w:type="character" w:customStyle="1" w:styleId="10">
    <w:name w:val="Заголовок 1 Знак"/>
    <w:basedOn w:val="a0"/>
    <w:link w:val="1"/>
    <w:uiPriority w:val="9"/>
    <w:rsid w:val="00144658"/>
    <w:rPr>
      <w:rFonts w:asciiTheme="majorHAnsi" w:eastAsiaTheme="majorEastAsia" w:hAnsiTheme="majorHAnsi" w:cstheme="majorBidi"/>
      <w:b/>
      <w:bCs/>
      <w:color w:val="365F91" w:themeColor="accent1" w:themeShade="BF"/>
      <w:sz w:val="28"/>
      <w:szCs w:val="28"/>
    </w:rPr>
  </w:style>
  <w:style w:type="paragraph" w:customStyle="1" w:styleId="p1">
    <w:name w:val="p1"/>
    <w:basedOn w:val="a"/>
    <w:rsid w:val="005E57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0BC"/>
    <w:pPr>
      <w:spacing w:after="200" w:line="276" w:lineRule="auto"/>
    </w:pPr>
    <w:rPr>
      <w:rFonts w:cs="Calibri"/>
      <w:lang w:eastAsia="en-US"/>
    </w:rPr>
  </w:style>
  <w:style w:type="paragraph" w:styleId="1">
    <w:name w:val="heading 1"/>
    <w:basedOn w:val="a"/>
    <w:next w:val="a"/>
    <w:link w:val="10"/>
    <w:uiPriority w:val="9"/>
    <w:qFormat/>
    <w:rsid w:val="0014465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E2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B32987"/>
    <w:pPr>
      <w:ind w:left="720"/>
    </w:pPr>
  </w:style>
  <w:style w:type="character" w:styleId="a5">
    <w:name w:val="Strong"/>
    <w:basedOn w:val="a0"/>
    <w:uiPriority w:val="22"/>
    <w:qFormat/>
    <w:rsid w:val="00AF57A0"/>
    <w:rPr>
      <w:b/>
      <w:bCs/>
    </w:rPr>
  </w:style>
  <w:style w:type="character" w:styleId="a6">
    <w:name w:val="Hyperlink"/>
    <w:basedOn w:val="a0"/>
    <w:uiPriority w:val="99"/>
    <w:rsid w:val="00AF57A0"/>
    <w:rPr>
      <w:color w:val="0000FF"/>
      <w:u w:val="single"/>
    </w:rPr>
  </w:style>
  <w:style w:type="paragraph" w:styleId="a7">
    <w:name w:val="Balloon Text"/>
    <w:basedOn w:val="a"/>
    <w:link w:val="a8"/>
    <w:uiPriority w:val="99"/>
    <w:semiHidden/>
    <w:unhideWhenUsed/>
    <w:rsid w:val="00A54B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4BCC"/>
    <w:rPr>
      <w:rFonts w:ascii="Tahoma" w:hAnsi="Tahoma" w:cs="Tahoma"/>
      <w:sz w:val="16"/>
      <w:szCs w:val="16"/>
      <w:lang w:eastAsia="en-US"/>
    </w:rPr>
  </w:style>
  <w:style w:type="character" w:styleId="a9">
    <w:name w:val="line number"/>
    <w:basedOn w:val="a0"/>
    <w:uiPriority w:val="99"/>
    <w:semiHidden/>
    <w:unhideWhenUsed/>
    <w:rsid w:val="00D2486B"/>
  </w:style>
  <w:style w:type="paragraph" w:styleId="aa">
    <w:name w:val="No Spacing"/>
    <w:link w:val="ab"/>
    <w:uiPriority w:val="1"/>
    <w:qFormat/>
    <w:rsid w:val="00E52A68"/>
    <w:rPr>
      <w:lang w:eastAsia="en-US"/>
    </w:rPr>
  </w:style>
  <w:style w:type="character" w:customStyle="1" w:styleId="ab">
    <w:name w:val="Без интервала Знак"/>
    <w:basedOn w:val="a0"/>
    <w:link w:val="aa"/>
    <w:uiPriority w:val="1"/>
    <w:locked/>
    <w:rsid w:val="00E52A68"/>
    <w:rPr>
      <w:lang w:eastAsia="en-US"/>
    </w:rPr>
  </w:style>
  <w:style w:type="paragraph" w:styleId="ac">
    <w:name w:val="header"/>
    <w:basedOn w:val="a"/>
    <w:link w:val="ad"/>
    <w:uiPriority w:val="99"/>
    <w:unhideWhenUsed/>
    <w:rsid w:val="00337E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37E1D"/>
    <w:rPr>
      <w:rFonts w:cs="Calibri"/>
      <w:lang w:eastAsia="en-US"/>
    </w:rPr>
  </w:style>
  <w:style w:type="paragraph" w:styleId="ae">
    <w:name w:val="footer"/>
    <w:basedOn w:val="a"/>
    <w:link w:val="af"/>
    <w:uiPriority w:val="99"/>
    <w:unhideWhenUsed/>
    <w:rsid w:val="00337E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37E1D"/>
    <w:rPr>
      <w:rFonts w:cs="Calibri"/>
      <w:lang w:eastAsia="en-US"/>
    </w:rPr>
  </w:style>
  <w:style w:type="character" w:customStyle="1" w:styleId="10">
    <w:name w:val="Заголовок 1 Знак"/>
    <w:basedOn w:val="a0"/>
    <w:link w:val="1"/>
    <w:uiPriority w:val="9"/>
    <w:rsid w:val="00144658"/>
    <w:rPr>
      <w:rFonts w:asciiTheme="majorHAnsi" w:eastAsiaTheme="majorEastAsia" w:hAnsiTheme="majorHAnsi" w:cstheme="majorBidi"/>
      <w:b/>
      <w:bCs/>
      <w:color w:val="365F91" w:themeColor="accent1" w:themeShade="BF"/>
      <w:sz w:val="28"/>
      <w:szCs w:val="28"/>
    </w:rPr>
  </w:style>
  <w:style w:type="paragraph" w:customStyle="1" w:styleId="p1">
    <w:name w:val="p1"/>
    <w:basedOn w:val="a"/>
    <w:rsid w:val="005E57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8830">
      <w:bodyDiv w:val="1"/>
      <w:marLeft w:val="0"/>
      <w:marRight w:val="0"/>
      <w:marTop w:val="0"/>
      <w:marBottom w:val="0"/>
      <w:divBdr>
        <w:top w:val="none" w:sz="0" w:space="0" w:color="auto"/>
        <w:left w:val="none" w:sz="0" w:space="0" w:color="auto"/>
        <w:bottom w:val="none" w:sz="0" w:space="0" w:color="auto"/>
        <w:right w:val="none" w:sz="0" w:space="0" w:color="auto"/>
      </w:divBdr>
    </w:div>
    <w:div w:id="169413490">
      <w:bodyDiv w:val="1"/>
      <w:marLeft w:val="0"/>
      <w:marRight w:val="0"/>
      <w:marTop w:val="0"/>
      <w:marBottom w:val="0"/>
      <w:divBdr>
        <w:top w:val="none" w:sz="0" w:space="0" w:color="auto"/>
        <w:left w:val="none" w:sz="0" w:space="0" w:color="auto"/>
        <w:bottom w:val="none" w:sz="0" w:space="0" w:color="auto"/>
        <w:right w:val="none" w:sz="0" w:space="0" w:color="auto"/>
      </w:divBdr>
    </w:div>
    <w:div w:id="184289777">
      <w:bodyDiv w:val="1"/>
      <w:marLeft w:val="0"/>
      <w:marRight w:val="0"/>
      <w:marTop w:val="0"/>
      <w:marBottom w:val="0"/>
      <w:divBdr>
        <w:top w:val="none" w:sz="0" w:space="0" w:color="auto"/>
        <w:left w:val="none" w:sz="0" w:space="0" w:color="auto"/>
        <w:bottom w:val="none" w:sz="0" w:space="0" w:color="auto"/>
        <w:right w:val="none" w:sz="0" w:space="0" w:color="auto"/>
      </w:divBdr>
      <w:divsChild>
        <w:div w:id="1206794224">
          <w:marLeft w:val="0"/>
          <w:marRight w:val="0"/>
          <w:marTop w:val="0"/>
          <w:marBottom w:val="0"/>
          <w:divBdr>
            <w:top w:val="none" w:sz="0" w:space="0" w:color="auto"/>
            <w:left w:val="none" w:sz="0" w:space="0" w:color="auto"/>
            <w:bottom w:val="none" w:sz="0" w:space="0" w:color="auto"/>
            <w:right w:val="none" w:sz="0" w:space="0" w:color="auto"/>
          </w:divBdr>
        </w:div>
      </w:divsChild>
    </w:div>
    <w:div w:id="207227853">
      <w:bodyDiv w:val="1"/>
      <w:marLeft w:val="0"/>
      <w:marRight w:val="0"/>
      <w:marTop w:val="0"/>
      <w:marBottom w:val="0"/>
      <w:divBdr>
        <w:top w:val="none" w:sz="0" w:space="0" w:color="auto"/>
        <w:left w:val="none" w:sz="0" w:space="0" w:color="auto"/>
        <w:bottom w:val="none" w:sz="0" w:space="0" w:color="auto"/>
        <w:right w:val="none" w:sz="0" w:space="0" w:color="auto"/>
      </w:divBdr>
      <w:divsChild>
        <w:div w:id="642929513">
          <w:marLeft w:val="0"/>
          <w:marRight w:val="0"/>
          <w:marTop w:val="0"/>
          <w:marBottom w:val="0"/>
          <w:divBdr>
            <w:top w:val="none" w:sz="0" w:space="0" w:color="auto"/>
            <w:left w:val="none" w:sz="0" w:space="0" w:color="auto"/>
            <w:bottom w:val="none" w:sz="0" w:space="0" w:color="auto"/>
            <w:right w:val="none" w:sz="0" w:space="0" w:color="auto"/>
          </w:divBdr>
        </w:div>
      </w:divsChild>
    </w:div>
    <w:div w:id="323894654">
      <w:bodyDiv w:val="1"/>
      <w:marLeft w:val="0"/>
      <w:marRight w:val="0"/>
      <w:marTop w:val="0"/>
      <w:marBottom w:val="0"/>
      <w:divBdr>
        <w:top w:val="none" w:sz="0" w:space="0" w:color="auto"/>
        <w:left w:val="none" w:sz="0" w:space="0" w:color="auto"/>
        <w:bottom w:val="none" w:sz="0" w:space="0" w:color="auto"/>
        <w:right w:val="none" w:sz="0" w:space="0" w:color="auto"/>
      </w:divBdr>
      <w:divsChild>
        <w:div w:id="1799030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924116">
      <w:bodyDiv w:val="1"/>
      <w:marLeft w:val="0"/>
      <w:marRight w:val="0"/>
      <w:marTop w:val="0"/>
      <w:marBottom w:val="0"/>
      <w:divBdr>
        <w:top w:val="none" w:sz="0" w:space="0" w:color="auto"/>
        <w:left w:val="none" w:sz="0" w:space="0" w:color="auto"/>
        <w:bottom w:val="none" w:sz="0" w:space="0" w:color="auto"/>
        <w:right w:val="none" w:sz="0" w:space="0" w:color="auto"/>
      </w:divBdr>
      <w:divsChild>
        <w:div w:id="56781048">
          <w:marLeft w:val="0"/>
          <w:marRight w:val="0"/>
          <w:marTop w:val="0"/>
          <w:marBottom w:val="0"/>
          <w:divBdr>
            <w:top w:val="none" w:sz="0" w:space="0" w:color="auto"/>
            <w:left w:val="none" w:sz="0" w:space="0" w:color="auto"/>
            <w:bottom w:val="none" w:sz="0" w:space="0" w:color="auto"/>
            <w:right w:val="none" w:sz="0" w:space="0" w:color="auto"/>
          </w:divBdr>
        </w:div>
      </w:divsChild>
    </w:div>
    <w:div w:id="511146058">
      <w:bodyDiv w:val="1"/>
      <w:marLeft w:val="0"/>
      <w:marRight w:val="0"/>
      <w:marTop w:val="0"/>
      <w:marBottom w:val="0"/>
      <w:divBdr>
        <w:top w:val="none" w:sz="0" w:space="0" w:color="auto"/>
        <w:left w:val="none" w:sz="0" w:space="0" w:color="auto"/>
        <w:bottom w:val="none" w:sz="0" w:space="0" w:color="auto"/>
        <w:right w:val="none" w:sz="0" w:space="0" w:color="auto"/>
      </w:divBdr>
    </w:div>
    <w:div w:id="789709144">
      <w:bodyDiv w:val="1"/>
      <w:marLeft w:val="0"/>
      <w:marRight w:val="0"/>
      <w:marTop w:val="0"/>
      <w:marBottom w:val="0"/>
      <w:divBdr>
        <w:top w:val="none" w:sz="0" w:space="0" w:color="auto"/>
        <w:left w:val="none" w:sz="0" w:space="0" w:color="auto"/>
        <w:bottom w:val="none" w:sz="0" w:space="0" w:color="auto"/>
        <w:right w:val="none" w:sz="0" w:space="0" w:color="auto"/>
      </w:divBdr>
    </w:div>
    <w:div w:id="857890122">
      <w:bodyDiv w:val="1"/>
      <w:marLeft w:val="0"/>
      <w:marRight w:val="0"/>
      <w:marTop w:val="0"/>
      <w:marBottom w:val="0"/>
      <w:divBdr>
        <w:top w:val="none" w:sz="0" w:space="0" w:color="auto"/>
        <w:left w:val="none" w:sz="0" w:space="0" w:color="auto"/>
        <w:bottom w:val="none" w:sz="0" w:space="0" w:color="auto"/>
        <w:right w:val="none" w:sz="0" w:space="0" w:color="auto"/>
      </w:divBdr>
    </w:div>
    <w:div w:id="929971041">
      <w:bodyDiv w:val="1"/>
      <w:marLeft w:val="0"/>
      <w:marRight w:val="0"/>
      <w:marTop w:val="0"/>
      <w:marBottom w:val="0"/>
      <w:divBdr>
        <w:top w:val="none" w:sz="0" w:space="0" w:color="auto"/>
        <w:left w:val="none" w:sz="0" w:space="0" w:color="auto"/>
        <w:bottom w:val="none" w:sz="0" w:space="0" w:color="auto"/>
        <w:right w:val="none" w:sz="0" w:space="0" w:color="auto"/>
      </w:divBdr>
    </w:div>
    <w:div w:id="1051881220">
      <w:bodyDiv w:val="1"/>
      <w:marLeft w:val="0"/>
      <w:marRight w:val="0"/>
      <w:marTop w:val="0"/>
      <w:marBottom w:val="0"/>
      <w:divBdr>
        <w:top w:val="none" w:sz="0" w:space="0" w:color="auto"/>
        <w:left w:val="none" w:sz="0" w:space="0" w:color="auto"/>
        <w:bottom w:val="none" w:sz="0" w:space="0" w:color="auto"/>
        <w:right w:val="none" w:sz="0" w:space="0" w:color="auto"/>
      </w:divBdr>
      <w:divsChild>
        <w:div w:id="69665687">
          <w:marLeft w:val="0"/>
          <w:marRight w:val="0"/>
          <w:marTop w:val="0"/>
          <w:marBottom w:val="0"/>
          <w:divBdr>
            <w:top w:val="none" w:sz="0" w:space="0" w:color="auto"/>
            <w:left w:val="none" w:sz="0" w:space="0" w:color="auto"/>
            <w:bottom w:val="none" w:sz="0" w:space="0" w:color="auto"/>
            <w:right w:val="none" w:sz="0" w:space="0" w:color="auto"/>
          </w:divBdr>
        </w:div>
      </w:divsChild>
    </w:div>
    <w:div w:id="1070924052">
      <w:bodyDiv w:val="1"/>
      <w:marLeft w:val="0"/>
      <w:marRight w:val="0"/>
      <w:marTop w:val="0"/>
      <w:marBottom w:val="0"/>
      <w:divBdr>
        <w:top w:val="none" w:sz="0" w:space="0" w:color="auto"/>
        <w:left w:val="none" w:sz="0" w:space="0" w:color="auto"/>
        <w:bottom w:val="none" w:sz="0" w:space="0" w:color="auto"/>
        <w:right w:val="none" w:sz="0" w:space="0" w:color="auto"/>
      </w:divBdr>
    </w:div>
    <w:div w:id="1095440831">
      <w:bodyDiv w:val="1"/>
      <w:marLeft w:val="0"/>
      <w:marRight w:val="0"/>
      <w:marTop w:val="0"/>
      <w:marBottom w:val="0"/>
      <w:divBdr>
        <w:top w:val="none" w:sz="0" w:space="0" w:color="auto"/>
        <w:left w:val="none" w:sz="0" w:space="0" w:color="auto"/>
        <w:bottom w:val="none" w:sz="0" w:space="0" w:color="auto"/>
        <w:right w:val="none" w:sz="0" w:space="0" w:color="auto"/>
      </w:divBdr>
      <w:divsChild>
        <w:div w:id="630786344">
          <w:marLeft w:val="0"/>
          <w:marRight w:val="0"/>
          <w:marTop w:val="0"/>
          <w:marBottom w:val="0"/>
          <w:divBdr>
            <w:top w:val="none" w:sz="0" w:space="0" w:color="auto"/>
            <w:left w:val="none" w:sz="0" w:space="0" w:color="auto"/>
            <w:bottom w:val="none" w:sz="0" w:space="0" w:color="auto"/>
            <w:right w:val="none" w:sz="0" w:space="0" w:color="auto"/>
          </w:divBdr>
        </w:div>
      </w:divsChild>
    </w:div>
    <w:div w:id="1229653469">
      <w:bodyDiv w:val="1"/>
      <w:marLeft w:val="0"/>
      <w:marRight w:val="0"/>
      <w:marTop w:val="0"/>
      <w:marBottom w:val="0"/>
      <w:divBdr>
        <w:top w:val="none" w:sz="0" w:space="0" w:color="auto"/>
        <w:left w:val="none" w:sz="0" w:space="0" w:color="auto"/>
        <w:bottom w:val="none" w:sz="0" w:space="0" w:color="auto"/>
        <w:right w:val="none" w:sz="0" w:space="0" w:color="auto"/>
      </w:divBdr>
      <w:divsChild>
        <w:div w:id="370114404">
          <w:marLeft w:val="0"/>
          <w:marRight w:val="0"/>
          <w:marTop w:val="0"/>
          <w:marBottom w:val="0"/>
          <w:divBdr>
            <w:top w:val="none" w:sz="0" w:space="0" w:color="auto"/>
            <w:left w:val="none" w:sz="0" w:space="0" w:color="auto"/>
            <w:bottom w:val="none" w:sz="0" w:space="0" w:color="auto"/>
            <w:right w:val="none" w:sz="0" w:space="0" w:color="auto"/>
          </w:divBdr>
        </w:div>
      </w:divsChild>
    </w:div>
    <w:div w:id="1243955701">
      <w:bodyDiv w:val="1"/>
      <w:marLeft w:val="0"/>
      <w:marRight w:val="0"/>
      <w:marTop w:val="0"/>
      <w:marBottom w:val="0"/>
      <w:divBdr>
        <w:top w:val="none" w:sz="0" w:space="0" w:color="auto"/>
        <w:left w:val="none" w:sz="0" w:space="0" w:color="auto"/>
        <w:bottom w:val="none" w:sz="0" w:space="0" w:color="auto"/>
        <w:right w:val="none" w:sz="0" w:space="0" w:color="auto"/>
      </w:divBdr>
      <w:divsChild>
        <w:div w:id="592663947">
          <w:marLeft w:val="0"/>
          <w:marRight w:val="0"/>
          <w:marTop w:val="0"/>
          <w:marBottom w:val="0"/>
          <w:divBdr>
            <w:top w:val="none" w:sz="0" w:space="0" w:color="auto"/>
            <w:left w:val="none" w:sz="0" w:space="0" w:color="auto"/>
            <w:bottom w:val="none" w:sz="0" w:space="0" w:color="auto"/>
            <w:right w:val="none" w:sz="0" w:space="0" w:color="auto"/>
          </w:divBdr>
        </w:div>
      </w:divsChild>
    </w:div>
    <w:div w:id="1429810404">
      <w:bodyDiv w:val="1"/>
      <w:marLeft w:val="0"/>
      <w:marRight w:val="0"/>
      <w:marTop w:val="0"/>
      <w:marBottom w:val="0"/>
      <w:divBdr>
        <w:top w:val="none" w:sz="0" w:space="0" w:color="auto"/>
        <w:left w:val="none" w:sz="0" w:space="0" w:color="auto"/>
        <w:bottom w:val="none" w:sz="0" w:space="0" w:color="auto"/>
        <w:right w:val="none" w:sz="0" w:space="0" w:color="auto"/>
      </w:divBdr>
    </w:div>
    <w:div w:id="1839345229">
      <w:bodyDiv w:val="1"/>
      <w:marLeft w:val="0"/>
      <w:marRight w:val="0"/>
      <w:marTop w:val="0"/>
      <w:marBottom w:val="0"/>
      <w:divBdr>
        <w:top w:val="none" w:sz="0" w:space="0" w:color="auto"/>
        <w:left w:val="none" w:sz="0" w:space="0" w:color="auto"/>
        <w:bottom w:val="none" w:sz="0" w:space="0" w:color="auto"/>
        <w:right w:val="none" w:sz="0" w:space="0" w:color="auto"/>
      </w:divBdr>
    </w:div>
    <w:div w:id="2011830326">
      <w:bodyDiv w:val="1"/>
      <w:marLeft w:val="0"/>
      <w:marRight w:val="0"/>
      <w:marTop w:val="0"/>
      <w:marBottom w:val="0"/>
      <w:divBdr>
        <w:top w:val="none" w:sz="0" w:space="0" w:color="auto"/>
        <w:left w:val="none" w:sz="0" w:space="0" w:color="auto"/>
        <w:bottom w:val="none" w:sz="0" w:space="0" w:color="auto"/>
        <w:right w:val="none" w:sz="0" w:space="0" w:color="auto"/>
      </w:divBdr>
    </w:div>
    <w:div w:id="2019304714">
      <w:bodyDiv w:val="1"/>
      <w:marLeft w:val="0"/>
      <w:marRight w:val="0"/>
      <w:marTop w:val="0"/>
      <w:marBottom w:val="0"/>
      <w:divBdr>
        <w:top w:val="none" w:sz="0" w:space="0" w:color="auto"/>
        <w:left w:val="none" w:sz="0" w:space="0" w:color="auto"/>
        <w:bottom w:val="none" w:sz="0" w:space="0" w:color="auto"/>
        <w:right w:val="none" w:sz="0" w:space="0" w:color="auto"/>
      </w:divBdr>
    </w:div>
    <w:div w:id="2027441179">
      <w:bodyDiv w:val="1"/>
      <w:marLeft w:val="0"/>
      <w:marRight w:val="0"/>
      <w:marTop w:val="0"/>
      <w:marBottom w:val="0"/>
      <w:divBdr>
        <w:top w:val="none" w:sz="0" w:space="0" w:color="auto"/>
        <w:left w:val="none" w:sz="0" w:space="0" w:color="auto"/>
        <w:bottom w:val="none" w:sz="0" w:space="0" w:color="auto"/>
        <w:right w:val="none" w:sz="0" w:space="0" w:color="auto"/>
      </w:divBdr>
    </w:div>
    <w:div w:id="2068413681">
      <w:bodyDiv w:val="1"/>
      <w:marLeft w:val="0"/>
      <w:marRight w:val="0"/>
      <w:marTop w:val="0"/>
      <w:marBottom w:val="0"/>
      <w:divBdr>
        <w:top w:val="none" w:sz="0" w:space="0" w:color="auto"/>
        <w:left w:val="none" w:sz="0" w:space="0" w:color="auto"/>
        <w:bottom w:val="none" w:sz="0" w:space="0" w:color="auto"/>
        <w:right w:val="none" w:sz="0" w:space="0" w:color="auto"/>
      </w:divBdr>
      <w:divsChild>
        <w:div w:id="1920822106">
          <w:marLeft w:val="0"/>
          <w:marRight w:val="0"/>
          <w:marTop w:val="0"/>
          <w:marBottom w:val="0"/>
          <w:divBdr>
            <w:top w:val="none" w:sz="0" w:space="0" w:color="auto"/>
            <w:left w:val="none" w:sz="0" w:space="0" w:color="auto"/>
            <w:bottom w:val="none" w:sz="0" w:space="0" w:color="auto"/>
            <w:right w:val="none" w:sz="0" w:space="0" w:color="auto"/>
          </w:divBdr>
        </w:div>
      </w:divsChild>
    </w:div>
    <w:div w:id="2070230427">
      <w:marLeft w:val="0"/>
      <w:marRight w:val="0"/>
      <w:marTop w:val="0"/>
      <w:marBottom w:val="0"/>
      <w:divBdr>
        <w:top w:val="none" w:sz="0" w:space="0" w:color="auto"/>
        <w:left w:val="none" w:sz="0" w:space="0" w:color="auto"/>
        <w:bottom w:val="none" w:sz="0" w:space="0" w:color="auto"/>
        <w:right w:val="none" w:sz="0" w:space="0" w:color="auto"/>
      </w:divBdr>
    </w:div>
    <w:div w:id="2070230428">
      <w:marLeft w:val="0"/>
      <w:marRight w:val="0"/>
      <w:marTop w:val="0"/>
      <w:marBottom w:val="0"/>
      <w:divBdr>
        <w:top w:val="none" w:sz="0" w:space="0" w:color="auto"/>
        <w:left w:val="none" w:sz="0" w:space="0" w:color="auto"/>
        <w:bottom w:val="none" w:sz="0" w:space="0" w:color="auto"/>
        <w:right w:val="none" w:sz="0" w:space="0" w:color="auto"/>
      </w:divBdr>
    </w:div>
    <w:div w:id="2070230429">
      <w:marLeft w:val="0"/>
      <w:marRight w:val="0"/>
      <w:marTop w:val="0"/>
      <w:marBottom w:val="0"/>
      <w:divBdr>
        <w:top w:val="none" w:sz="0" w:space="0" w:color="auto"/>
        <w:left w:val="none" w:sz="0" w:space="0" w:color="auto"/>
        <w:bottom w:val="none" w:sz="0" w:space="0" w:color="auto"/>
        <w:right w:val="none" w:sz="0" w:space="0" w:color="auto"/>
      </w:divBdr>
    </w:div>
    <w:div w:id="2070230430">
      <w:marLeft w:val="0"/>
      <w:marRight w:val="0"/>
      <w:marTop w:val="0"/>
      <w:marBottom w:val="0"/>
      <w:divBdr>
        <w:top w:val="none" w:sz="0" w:space="0" w:color="auto"/>
        <w:left w:val="none" w:sz="0" w:space="0" w:color="auto"/>
        <w:bottom w:val="none" w:sz="0" w:space="0" w:color="auto"/>
        <w:right w:val="none" w:sz="0" w:space="0" w:color="auto"/>
      </w:divBdr>
    </w:div>
    <w:div w:id="2070230431">
      <w:marLeft w:val="0"/>
      <w:marRight w:val="0"/>
      <w:marTop w:val="0"/>
      <w:marBottom w:val="0"/>
      <w:divBdr>
        <w:top w:val="none" w:sz="0" w:space="0" w:color="auto"/>
        <w:left w:val="none" w:sz="0" w:space="0" w:color="auto"/>
        <w:bottom w:val="none" w:sz="0" w:space="0" w:color="auto"/>
        <w:right w:val="none" w:sz="0" w:space="0" w:color="auto"/>
      </w:divBdr>
    </w:div>
    <w:div w:id="2070230432">
      <w:marLeft w:val="0"/>
      <w:marRight w:val="0"/>
      <w:marTop w:val="0"/>
      <w:marBottom w:val="0"/>
      <w:divBdr>
        <w:top w:val="none" w:sz="0" w:space="0" w:color="auto"/>
        <w:left w:val="none" w:sz="0" w:space="0" w:color="auto"/>
        <w:bottom w:val="none" w:sz="0" w:space="0" w:color="auto"/>
        <w:right w:val="none" w:sz="0" w:space="0" w:color="auto"/>
      </w:divBdr>
    </w:div>
    <w:div w:id="2141995821">
      <w:bodyDiv w:val="1"/>
      <w:marLeft w:val="0"/>
      <w:marRight w:val="0"/>
      <w:marTop w:val="0"/>
      <w:marBottom w:val="0"/>
      <w:divBdr>
        <w:top w:val="none" w:sz="0" w:space="0" w:color="auto"/>
        <w:left w:val="none" w:sz="0" w:space="0" w:color="auto"/>
        <w:bottom w:val="none" w:sz="0" w:space="0" w:color="auto"/>
        <w:right w:val="none" w:sz="0" w:space="0" w:color="auto"/>
      </w:divBdr>
      <w:divsChild>
        <w:div w:id="1577474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s://infourok.ru/go.html?href=https%3A%2F%2Fru.wikipedia.org%2Fwiki%2F%25D0%25A6%25D0%25B8%25D1%2584%25D1%2580%25D0%25B0" TargetMode="External"/><Relationship Id="rId26" Type="http://schemas.openxmlformats.org/officeDocument/2006/relationships/image" Target="media/image10.jp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hyperlink" Target="https://infourok.ru/go.html?href=https%3A%2F%2Fru.wikipedia.org%2Fwiki%2F%25D0%2595%25D0%25B4%25D0%25B8%25D0%25BD%25D0%25B8%25D1%2586%25D1%258B_%25D0%25B8%25D0%25B7%25D0%25BC%25D0%25B5%25D1%2580%25D0%25B5%25D0%25BD%25D0%25B8%25D1%258F_%25D0%25B2%25D1%2580%25D0%25B5%25D0%25BC%25D0%25B5%25D0%25BD%25D0%25B8" TargetMode="External"/><Relationship Id="rId34" Type="http://schemas.openxmlformats.org/officeDocument/2006/relationships/image" Target="media/image16.jpg"/><Relationship Id="rId42" Type="http://schemas.openxmlformats.org/officeDocument/2006/relationships/hyperlink" Target="https://www.bibliofond.ru/view.aspx?id=652861"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infourok.ru/go.html?href=https%3A%2F%2Fru.wikipedia.org%2Fwiki%2F%25D0%25A7%25D0%25B0%25D1%2581%25D1%258B" TargetMode="External"/><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infourok.ru/go.html?href=https%3A%2F%2Fru.wikipedia.org%2Fwiki%2F%25D0%259C%25D0%25B8%25D0%25BD%25D1%2583%25D1%2582%25D0%25B0" TargetMode="External"/><Relationship Id="rId29" Type="http://schemas.openxmlformats.org/officeDocument/2006/relationships/image" Target="media/image13.jpg"/><Relationship Id="rId41" Type="http://schemas.openxmlformats.org/officeDocument/2006/relationships/hyperlink" Target="http://propatterns.ru/stained-glass-articles/38-fus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hyperlink" Target="https://infourok.ru/go.html?href=https%3A%2F%2Ftvoi-uvelirr.ru%2Fbusi-i-ih-istoriya%2F" TargetMode="External"/><Relationship Id="rId37" Type="http://schemas.openxmlformats.org/officeDocument/2006/relationships/image" Target="media/image19.jpg"/><Relationship Id="rId40" Type="http://schemas.openxmlformats.org/officeDocument/2006/relationships/hyperlink" Target="https://infourok.ru/go.html?href=https%3A%2F%2Ftvoi-uvelirr.ru%2Fchasy-guanqin-opisanie-osobennosti-otzyvy-i-cena-chasov-guanqin%2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infourok.ru/go.html?href=https%3A%2F%2Fru.wikipedia.org%2Fwiki%2F%25D0%25A1%25D0%25B5%25D0%25BA%25D1%2583%25D0%25BD%25D0%25B4%25D0%25BE%25D0%25BC%25D0%25B5%25D1%2580" TargetMode="External"/><Relationship Id="rId28" Type="http://schemas.openxmlformats.org/officeDocument/2006/relationships/image" Target="media/image12.jpeg"/><Relationship Id="rId36" Type="http://schemas.openxmlformats.org/officeDocument/2006/relationships/image" Target="media/image18.jpg"/><Relationship Id="rId10" Type="http://schemas.openxmlformats.org/officeDocument/2006/relationships/hyperlink" Target="http://stekla63.ru/my-predlagaem/vitrazhi" TargetMode="External"/><Relationship Id="rId19" Type="http://schemas.openxmlformats.org/officeDocument/2006/relationships/hyperlink" Target="https://infourok.ru/go.html?href=https%3A%2F%2Fru.wikipedia.org%2Fwiki%2F%25D0%25A7%25D0%25B0%25D1%2581" TargetMode="External"/><Relationship Id="rId31" Type="http://schemas.openxmlformats.org/officeDocument/2006/relationships/hyperlink" Target="https://infourok.ru/go.html?href=https%3A%2F%2Ftvoi-uvelirr.ru%2Fukrasheniya-boxo-osobennosti-ukrashenij-v-stile-boxo%2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infourok.ru/go.html?href=https%3A%2F%2Fru.wikipedia.org%2Fwiki%2F%25D0%25A6%25D0%25B8%25D1%2584%25D1%2580%25D0%25B0" TargetMode="External"/><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65661-C966-4C96-B8E0-55382E63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22</Pages>
  <Words>3670</Words>
  <Characters>20924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Максим</cp:lastModifiedBy>
  <cp:revision>44</cp:revision>
  <dcterms:created xsi:type="dcterms:W3CDTF">2020-07-02T09:15:00Z</dcterms:created>
  <dcterms:modified xsi:type="dcterms:W3CDTF">2021-04-01T11:41:00Z</dcterms:modified>
</cp:coreProperties>
</file>